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AB" w:rsidRDefault="00A761AB"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9606BD" w:rsidRDefault="009606BD"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9606BD" w:rsidRPr="001714C7" w:rsidRDefault="009606BD" w:rsidP="00295D54">
      <w:pPr>
        <w:autoSpaceDE w:val="0"/>
        <w:autoSpaceDN w:val="0"/>
        <w:adjustRightInd w:val="0"/>
        <w:spacing w:after="0" w:line="240" w:lineRule="auto"/>
        <w:ind w:right="-1"/>
        <w:jc w:val="right"/>
        <w:rPr>
          <w:rFonts w:ascii="Times New Roman" w:eastAsia="Calibri" w:hAnsi="Times New Roman" w:cs="Times New Roman"/>
          <w:sz w:val="26"/>
          <w:szCs w:val="26"/>
        </w:rPr>
      </w:pPr>
      <w:bookmarkStart w:id="0" w:name="_GoBack"/>
      <w:bookmarkEnd w:id="0"/>
    </w:p>
    <w:p w:rsidR="00FF4273" w:rsidRPr="001714C7" w:rsidRDefault="00FF4273"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FF4273" w:rsidRPr="001714C7" w:rsidRDefault="00FF4273"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FF4273" w:rsidRPr="001714C7" w:rsidRDefault="00FF4273"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E7532B" w:rsidRPr="001714C7" w:rsidRDefault="00E7532B"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FF4273" w:rsidRPr="001714C7" w:rsidRDefault="00FF4273"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FF4273" w:rsidRDefault="00FF4273"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172220" w:rsidRPr="001714C7" w:rsidRDefault="00172220"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B25C9D" w:rsidRPr="001714C7" w:rsidRDefault="00B25C9D" w:rsidP="00295D54">
      <w:pPr>
        <w:autoSpaceDE w:val="0"/>
        <w:autoSpaceDN w:val="0"/>
        <w:adjustRightInd w:val="0"/>
        <w:spacing w:after="0" w:line="240" w:lineRule="auto"/>
        <w:ind w:right="-1"/>
        <w:jc w:val="right"/>
        <w:rPr>
          <w:rFonts w:ascii="Times New Roman" w:eastAsia="Calibri" w:hAnsi="Times New Roman" w:cs="Times New Roman"/>
          <w:sz w:val="26"/>
          <w:szCs w:val="26"/>
        </w:rPr>
      </w:pPr>
    </w:p>
    <w:p w:rsidR="00D27F09" w:rsidRPr="00991DDA" w:rsidRDefault="00FF4273" w:rsidP="00295D54">
      <w:pPr>
        <w:tabs>
          <w:tab w:val="left" w:pos="5925"/>
          <w:tab w:val="left" w:pos="5954"/>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r w:rsidRPr="001714C7">
        <w:rPr>
          <w:rFonts w:ascii="Times New Roman" w:eastAsia="Calibri" w:hAnsi="Times New Roman" w:cs="Times New Roman"/>
          <w:sz w:val="26"/>
          <w:szCs w:val="26"/>
        </w:rPr>
        <w:tab/>
      </w:r>
      <w:r w:rsidR="00585EA7" w:rsidRPr="001714C7">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Г</w:t>
      </w:r>
      <w:r w:rsidR="00D27F09" w:rsidRPr="00991DDA">
        <w:rPr>
          <w:rFonts w:ascii="Times New Roman" w:eastAsia="Calibri" w:hAnsi="Times New Roman" w:cs="Times New Roman"/>
          <w:sz w:val="26"/>
          <w:szCs w:val="26"/>
        </w:rPr>
        <w:t>лаве администрации</w:t>
      </w:r>
    </w:p>
    <w:p w:rsidR="00FF4273" w:rsidRPr="00991DDA" w:rsidRDefault="00FF4273" w:rsidP="00295D54">
      <w:pPr>
        <w:tabs>
          <w:tab w:val="left" w:pos="5970"/>
          <w:tab w:val="left" w:pos="6804"/>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r w:rsidRPr="00991DDA">
        <w:rPr>
          <w:rFonts w:ascii="Times New Roman" w:eastAsia="Calibri" w:hAnsi="Times New Roman" w:cs="Times New Roman"/>
          <w:sz w:val="26"/>
          <w:szCs w:val="26"/>
        </w:rPr>
        <w:tab/>
      </w:r>
      <w:r w:rsidR="00585EA7" w:rsidRPr="00991DDA">
        <w:rPr>
          <w:rFonts w:ascii="Times New Roman" w:eastAsia="Calibri" w:hAnsi="Times New Roman" w:cs="Times New Roman"/>
          <w:sz w:val="26"/>
          <w:szCs w:val="26"/>
        </w:rPr>
        <w:t xml:space="preserve">           </w:t>
      </w:r>
      <w:r w:rsidR="00D27F09" w:rsidRPr="00991DDA">
        <w:rPr>
          <w:rFonts w:ascii="Times New Roman" w:eastAsia="Calibri" w:hAnsi="Times New Roman" w:cs="Times New Roman"/>
          <w:sz w:val="26"/>
          <w:szCs w:val="26"/>
        </w:rPr>
        <w:t>МО «</w:t>
      </w:r>
      <w:r w:rsidR="00E7089B" w:rsidRPr="00991DDA">
        <w:rPr>
          <w:rFonts w:ascii="Times New Roman" w:eastAsia="Calibri" w:hAnsi="Times New Roman" w:cs="Times New Roman"/>
          <w:sz w:val="26"/>
          <w:szCs w:val="26"/>
        </w:rPr>
        <w:t>Фалилеевское</w:t>
      </w:r>
    </w:p>
    <w:p w:rsidR="00D27F09" w:rsidRPr="00991DDA" w:rsidRDefault="00585EA7" w:rsidP="00295D54">
      <w:pPr>
        <w:tabs>
          <w:tab w:val="left" w:pos="5955"/>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FF4273" w:rsidRPr="00991DDA">
        <w:rPr>
          <w:rFonts w:ascii="Times New Roman" w:eastAsia="Calibri" w:hAnsi="Times New Roman" w:cs="Times New Roman"/>
          <w:sz w:val="26"/>
          <w:szCs w:val="26"/>
        </w:rPr>
        <w:t>с</w:t>
      </w:r>
      <w:r w:rsidR="00D27F09" w:rsidRPr="00991DDA">
        <w:rPr>
          <w:rFonts w:ascii="Times New Roman" w:eastAsia="Calibri" w:hAnsi="Times New Roman" w:cs="Times New Roman"/>
          <w:sz w:val="26"/>
          <w:szCs w:val="26"/>
        </w:rPr>
        <w:t>ельское</w:t>
      </w:r>
      <w:r w:rsidR="00FF4273" w:rsidRPr="00991DDA">
        <w:rPr>
          <w:rFonts w:ascii="Times New Roman" w:eastAsia="Calibri" w:hAnsi="Times New Roman" w:cs="Times New Roman"/>
          <w:sz w:val="26"/>
          <w:szCs w:val="26"/>
        </w:rPr>
        <w:t xml:space="preserve"> </w:t>
      </w:r>
      <w:r w:rsidR="00D27F09" w:rsidRPr="00991DDA">
        <w:rPr>
          <w:rFonts w:ascii="Times New Roman" w:eastAsia="Calibri" w:hAnsi="Times New Roman" w:cs="Times New Roman"/>
          <w:sz w:val="26"/>
          <w:szCs w:val="26"/>
        </w:rPr>
        <w:t>поселение»</w:t>
      </w:r>
    </w:p>
    <w:p w:rsidR="005E5A63" w:rsidRPr="00991DDA" w:rsidRDefault="00E7089B"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b/>
          <w:sz w:val="26"/>
          <w:szCs w:val="26"/>
        </w:rPr>
      </w:pPr>
      <w:r w:rsidRPr="00991DDA">
        <w:rPr>
          <w:rFonts w:ascii="Times New Roman" w:eastAsia="Calibri" w:hAnsi="Times New Roman" w:cs="Times New Roman"/>
          <w:b/>
          <w:sz w:val="26"/>
          <w:szCs w:val="26"/>
        </w:rPr>
        <w:t>Филипповой С.Г.</w:t>
      </w:r>
    </w:p>
    <w:p w:rsidR="00D27F09" w:rsidRPr="00991DDA" w:rsidRDefault="00D27F09"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p>
    <w:p w:rsidR="00E7089B" w:rsidRPr="00991DDA" w:rsidRDefault="00FF4273"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D27F09" w:rsidRPr="00991DDA">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 xml:space="preserve">   </w:t>
      </w:r>
      <w:r w:rsidR="00250EA6" w:rsidRPr="00991DDA">
        <w:rPr>
          <w:rFonts w:ascii="Times New Roman" w:eastAsia="Calibri" w:hAnsi="Times New Roman" w:cs="Times New Roman"/>
          <w:sz w:val="26"/>
          <w:szCs w:val="26"/>
        </w:rPr>
        <w:t>Копия:</w:t>
      </w:r>
      <w:r w:rsidRPr="00991DDA">
        <w:rPr>
          <w:rFonts w:ascii="Times New Roman" w:eastAsia="Calibri" w:hAnsi="Times New Roman" w:cs="Times New Roman"/>
          <w:sz w:val="26"/>
          <w:szCs w:val="26"/>
        </w:rPr>
        <w:t xml:space="preserve">      </w:t>
      </w:r>
      <w:r w:rsidR="00D27F09" w:rsidRPr="00991DDA">
        <w:rPr>
          <w:rFonts w:ascii="Times New Roman" w:eastAsia="Calibri" w:hAnsi="Times New Roman" w:cs="Times New Roman"/>
          <w:sz w:val="26"/>
          <w:szCs w:val="26"/>
        </w:rPr>
        <w:t>Главе МО</w:t>
      </w:r>
      <w:r w:rsidRPr="00991DDA">
        <w:rPr>
          <w:rFonts w:ascii="Times New Roman" w:eastAsia="Calibri" w:hAnsi="Times New Roman" w:cs="Times New Roman"/>
          <w:sz w:val="26"/>
          <w:szCs w:val="26"/>
        </w:rPr>
        <w:t xml:space="preserve"> «</w:t>
      </w:r>
      <w:r w:rsidR="00E7089B" w:rsidRPr="00991DDA">
        <w:rPr>
          <w:rFonts w:ascii="Times New Roman" w:eastAsia="Calibri" w:hAnsi="Times New Roman" w:cs="Times New Roman"/>
          <w:sz w:val="26"/>
          <w:szCs w:val="26"/>
        </w:rPr>
        <w:t>Фалилеевское</w:t>
      </w:r>
    </w:p>
    <w:p w:rsidR="00D27F09" w:rsidRPr="00991DDA" w:rsidRDefault="00FF4273"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D27F09" w:rsidRPr="00991DDA">
        <w:rPr>
          <w:rFonts w:ascii="Times New Roman" w:eastAsia="Calibri" w:hAnsi="Times New Roman" w:cs="Times New Roman"/>
          <w:sz w:val="26"/>
          <w:szCs w:val="26"/>
        </w:rPr>
        <w:t>сельское поселение»</w:t>
      </w:r>
    </w:p>
    <w:p w:rsidR="005E5A63" w:rsidRPr="00991DDA" w:rsidRDefault="00E7089B"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b/>
          <w:sz w:val="26"/>
          <w:szCs w:val="26"/>
        </w:rPr>
      </w:pPr>
      <w:r w:rsidRPr="00991DDA">
        <w:rPr>
          <w:rFonts w:ascii="Times New Roman" w:eastAsia="Calibri" w:hAnsi="Times New Roman" w:cs="Times New Roman"/>
          <w:b/>
          <w:sz w:val="26"/>
          <w:szCs w:val="26"/>
        </w:rPr>
        <w:t>Лыткину И.Б.</w:t>
      </w:r>
    </w:p>
    <w:p w:rsidR="00D27F09" w:rsidRPr="00991DDA" w:rsidRDefault="00D27F09" w:rsidP="00295D54">
      <w:pPr>
        <w:tabs>
          <w:tab w:val="left" w:pos="5954"/>
          <w:tab w:val="right" w:pos="9356"/>
        </w:tabs>
        <w:autoSpaceDE w:val="0"/>
        <w:autoSpaceDN w:val="0"/>
        <w:adjustRightInd w:val="0"/>
        <w:spacing w:after="0" w:line="240" w:lineRule="auto"/>
        <w:ind w:right="-1"/>
        <w:jc w:val="right"/>
        <w:rPr>
          <w:rFonts w:ascii="Times New Roman" w:eastAsia="Calibri" w:hAnsi="Times New Roman" w:cs="Times New Roman"/>
          <w:b/>
          <w:sz w:val="26"/>
          <w:szCs w:val="26"/>
        </w:rPr>
      </w:pPr>
      <w:r w:rsidRPr="00991DDA">
        <w:rPr>
          <w:rFonts w:ascii="Times New Roman" w:eastAsia="Calibri" w:hAnsi="Times New Roman" w:cs="Times New Roman"/>
          <w:b/>
          <w:sz w:val="26"/>
          <w:szCs w:val="26"/>
        </w:rPr>
        <w:t xml:space="preserve">                                                                                  </w:t>
      </w:r>
      <w:r w:rsidR="00D70110" w:rsidRPr="00991DDA">
        <w:rPr>
          <w:rFonts w:ascii="Times New Roman" w:eastAsia="Calibri" w:hAnsi="Times New Roman" w:cs="Times New Roman"/>
          <w:b/>
          <w:sz w:val="26"/>
          <w:szCs w:val="26"/>
        </w:rPr>
        <w:t xml:space="preserve">          </w:t>
      </w:r>
      <w:r w:rsidR="00FF4273" w:rsidRPr="00991DDA">
        <w:rPr>
          <w:rFonts w:ascii="Times New Roman" w:eastAsia="Calibri" w:hAnsi="Times New Roman" w:cs="Times New Roman"/>
          <w:b/>
          <w:sz w:val="26"/>
          <w:szCs w:val="26"/>
        </w:rPr>
        <w:t xml:space="preserve">    </w:t>
      </w:r>
      <w:r w:rsidRPr="00991DDA">
        <w:rPr>
          <w:rFonts w:ascii="Times New Roman" w:eastAsia="Calibri" w:hAnsi="Times New Roman" w:cs="Times New Roman"/>
          <w:b/>
          <w:sz w:val="26"/>
          <w:szCs w:val="26"/>
        </w:rPr>
        <w:t xml:space="preserve">  </w:t>
      </w:r>
    </w:p>
    <w:p w:rsidR="00D27F09" w:rsidRPr="00991DDA" w:rsidRDefault="00D27F09" w:rsidP="00295D54">
      <w:pPr>
        <w:tabs>
          <w:tab w:val="right" w:pos="9356"/>
        </w:tabs>
        <w:autoSpaceDE w:val="0"/>
        <w:autoSpaceDN w:val="0"/>
        <w:adjustRightInd w:val="0"/>
        <w:spacing w:after="0" w:line="240" w:lineRule="auto"/>
        <w:ind w:right="-1"/>
        <w:jc w:val="right"/>
        <w:rPr>
          <w:rFonts w:ascii="Times New Roman" w:eastAsia="Calibri" w:hAnsi="Times New Roman" w:cs="Times New Roman"/>
          <w:sz w:val="26"/>
          <w:szCs w:val="26"/>
        </w:rPr>
      </w:pPr>
    </w:p>
    <w:p w:rsidR="00D27F09" w:rsidRPr="00991DDA" w:rsidRDefault="00D27F09" w:rsidP="00295D54">
      <w:pPr>
        <w:tabs>
          <w:tab w:val="right" w:pos="9356"/>
        </w:tabs>
        <w:autoSpaceDE w:val="0"/>
        <w:autoSpaceDN w:val="0"/>
        <w:adjustRightInd w:val="0"/>
        <w:spacing w:after="0" w:line="240" w:lineRule="auto"/>
        <w:ind w:right="-1"/>
        <w:jc w:val="right"/>
        <w:outlineLvl w:val="0"/>
        <w:rPr>
          <w:rFonts w:ascii="Times New Roman" w:eastAsia="Calibri" w:hAnsi="Times New Roman" w:cs="Times New Roman"/>
          <w:sz w:val="26"/>
          <w:szCs w:val="26"/>
        </w:rPr>
      </w:pPr>
    </w:p>
    <w:p w:rsidR="00D27F09" w:rsidRPr="00991DDA" w:rsidRDefault="00D27F09" w:rsidP="00295D54">
      <w:pPr>
        <w:tabs>
          <w:tab w:val="right" w:pos="9356"/>
        </w:tabs>
        <w:autoSpaceDE w:val="0"/>
        <w:autoSpaceDN w:val="0"/>
        <w:adjustRightInd w:val="0"/>
        <w:spacing w:after="0" w:line="240" w:lineRule="auto"/>
        <w:ind w:right="-1"/>
        <w:jc w:val="center"/>
        <w:outlineLvl w:val="0"/>
        <w:rPr>
          <w:rFonts w:ascii="Times New Roman" w:eastAsia="Calibri" w:hAnsi="Times New Roman" w:cs="Times New Roman"/>
          <w:b/>
          <w:bCs/>
          <w:sz w:val="26"/>
          <w:szCs w:val="26"/>
        </w:rPr>
      </w:pPr>
      <w:r w:rsidRPr="00991DDA">
        <w:rPr>
          <w:rFonts w:ascii="Times New Roman" w:eastAsia="Calibri" w:hAnsi="Times New Roman" w:cs="Times New Roman"/>
          <w:b/>
          <w:bCs/>
          <w:sz w:val="26"/>
          <w:szCs w:val="26"/>
        </w:rPr>
        <w:t>ПРЕДСТАВЛЕНИЕ</w:t>
      </w:r>
    </w:p>
    <w:p w:rsidR="00D27F09" w:rsidRPr="00991DDA" w:rsidRDefault="00D27F09" w:rsidP="00295D54">
      <w:pPr>
        <w:tabs>
          <w:tab w:val="right" w:pos="9356"/>
        </w:tabs>
        <w:autoSpaceDE w:val="0"/>
        <w:autoSpaceDN w:val="0"/>
        <w:adjustRightInd w:val="0"/>
        <w:spacing w:after="0" w:line="240" w:lineRule="auto"/>
        <w:ind w:right="-1"/>
        <w:jc w:val="center"/>
        <w:outlineLvl w:val="0"/>
        <w:rPr>
          <w:rFonts w:ascii="Times New Roman" w:eastAsia="Calibri" w:hAnsi="Times New Roman" w:cs="Times New Roman"/>
          <w:b/>
          <w:bCs/>
          <w:sz w:val="26"/>
          <w:szCs w:val="26"/>
        </w:rPr>
      </w:pPr>
      <w:r w:rsidRPr="00991DDA">
        <w:rPr>
          <w:rFonts w:ascii="Times New Roman" w:eastAsia="Calibri" w:hAnsi="Times New Roman" w:cs="Times New Roman"/>
          <w:b/>
          <w:bCs/>
          <w:sz w:val="26"/>
          <w:szCs w:val="26"/>
        </w:rPr>
        <w:t xml:space="preserve">по устранению выявленных нарушений </w:t>
      </w:r>
    </w:p>
    <w:p w:rsidR="00D27F09" w:rsidRPr="00991DDA" w:rsidRDefault="00D27F09" w:rsidP="00295D54">
      <w:pPr>
        <w:tabs>
          <w:tab w:val="right" w:pos="9356"/>
        </w:tabs>
        <w:autoSpaceDE w:val="0"/>
        <w:autoSpaceDN w:val="0"/>
        <w:adjustRightInd w:val="0"/>
        <w:spacing w:after="0" w:line="240" w:lineRule="auto"/>
        <w:ind w:right="-1"/>
        <w:jc w:val="center"/>
        <w:outlineLvl w:val="0"/>
        <w:rPr>
          <w:rFonts w:ascii="Times New Roman" w:eastAsia="Calibri" w:hAnsi="Times New Roman" w:cs="Times New Roman"/>
          <w:sz w:val="26"/>
          <w:szCs w:val="26"/>
        </w:rPr>
      </w:pPr>
    </w:p>
    <w:p w:rsidR="00D27F09" w:rsidRPr="00991DDA" w:rsidRDefault="00D27F09" w:rsidP="00295D54">
      <w:pPr>
        <w:tabs>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p>
    <w:p w:rsidR="00767D59" w:rsidRPr="00991DDA" w:rsidRDefault="00585EA7" w:rsidP="00295D54">
      <w:pPr>
        <w:tabs>
          <w:tab w:val="right" w:pos="9356"/>
        </w:tabs>
        <w:spacing w:after="0" w:line="240" w:lineRule="auto"/>
        <w:ind w:right="-1"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В соответствии с </w:t>
      </w:r>
      <w:r w:rsidR="005E5A63" w:rsidRPr="00991DDA">
        <w:rPr>
          <w:rFonts w:ascii="Times New Roman" w:eastAsia="Calibri" w:hAnsi="Times New Roman" w:cs="Times New Roman"/>
          <w:sz w:val="26"/>
          <w:szCs w:val="26"/>
        </w:rPr>
        <w:t>Планом проведения</w:t>
      </w:r>
      <w:r w:rsidR="005E5A63" w:rsidRPr="00991DDA">
        <w:rPr>
          <w:rFonts w:ascii="Times New Roman" w:hAnsi="Times New Roman" w:cs="Times New Roman"/>
          <w:sz w:val="26"/>
          <w:szCs w:val="26"/>
        </w:rPr>
        <w:t xml:space="preserve"> Контрольно-счетной палатой МО «Кингисеппский муниципальный район» контрольных и аналитических мероприятий в МО «</w:t>
      </w:r>
      <w:r w:rsidR="00E7089B" w:rsidRPr="00991DDA">
        <w:rPr>
          <w:rFonts w:ascii="Times New Roman" w:hAnsi="Times New Roman" w:cs="Times New Roman"/>
          <w:sz w:val="26"/>
          <w:szCs w:val="26"/>
        </w:rPr>
        <w:t>Фалилеевское</w:t>
      </w:r>
      <w:r w:rsidR="005E5A63" w:rsidRPr="00991DDA">
        <w:rPr>
          <w:rFonts w:ascii="Times New Roman" w:hAnsi="Times New Roman" w:cs="Times New Roman"/>
          <w:sz w:val="26"/>
          <w:szCs w:val="26"/>
        </w:rPr>
        <w:t xml:space="preserve"> сельское поселение» на 2013 год,</w:t>
      </w:r>
      <w:r w:rsidR="00767D59" w:rsidRPr="00991DDA">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 xml:space="preserve">проведено контрольное мероприятие </w:t>
      </w:r>
      <w:r w:rsidR="00767D59" w:rsidRPr="00991DDA">
        <w:rPr>
          <w:rFonts w:ascii="Times New Roman" w:eastAsia="Calibri" w:hAnsi="Times New Roman" w:cs="Times New Roman"/>
          <w:sz w:val="26"/>
          <w:szCs w:val="26"/>
        </w:rPr>
        <w:t>по вопросам:</w:t>
      </w:r>
    </w:p>
    <w:p w:rsidR="00767D59" w:rsidRPr="00991DDA" w:rsidRDefault="005E5A63" w:rsidP="00295D54">
      <w:pPr>
        <w:tabs>
          <w:tab w:val="right" w:pos="9356"/>
        </w:tabs>
        <w:spacing w:after="0" w:line="240" w:lineRule="auto"/>
        <w:ind w:right="-1" w:firstLine="567"/>
        <w:jc w:val="both"/>
        <w:rPr>
          <w:rFonts w:ascii="Times New Roman" w:hAnsi="Times New Roman" w:cs="Times New Roman"/>
          <w:sz w:val="26"/>
          <w:szCs w:val="26"/>
        </w:rPr>
      </w:pPr>
      <w:r w:rsidRPr="00991DDA">
        <w:rPr>
          <w:rFonts w:ascii="Times New Roman" w:eastAsia="Calibri" w:hAnsi="Times New Roman" w:cs="Times New Roman"/>
          <w:sz w:val="26"/>
          <w:szCs w:val="26"/>
        </w:rPr>
        <w:t>1.</w:t>
      </w:r>
      <w:r w:rsidR="00585EA7" w:rsidRPr="00991DDA">
        <w:rPr>
          <w:rFonts w:ascii="Times New Roman" w:eastAsia="Calibri" w:hAnsi="Times New Roman" w:cs="Times New Roman"/>
          <w:sz w:val="26"/>
          <w:szCs w:val="26"/>
        </w:rPr>
        <w:t xml:space="preserve"> </w:t>
      </w:r>
      <w:r w:rsidR="00B7587C" w:rsidRPr="00991DDA">
        <w:rPr>
          <w:rFonts w:ascii="Times New Roman" w:eastAsia="Calibri" w:hAnsi="Times New Roman" w:cs="Times New Roman"/>
          <w:sz w:val="26"/>
          <w:szCs w:val="26"/>
        </w:rPr>
        <w:t>Ревизия исполнения</w:t>
      </w:r>
      <w:r w:rsidR="00FD33B7" w:rsidRPr="00991DDA">
        <w:rPr>
          <w:rFonts w:ascii="Times New Roman" w:eastAsia="Calibri" w:hAnsi="Times New Roman" w:cs="Times New Roman"/>
          <w:sz w:val="26"/>
          <w:szCs w:val="26"/>
        </w:rPr>
        <w:t xml:space="preserve"> бюджета МО «</w:t>
      </w:r>
      <w:r w:rsidR="00E7089B" w:rsidRPr="00991DDA">
        <w:rPr>
          <w:rFonts w:ascii="Times New Roman" w:eastAsia="Calibri" w:hAnsi="Times New Roman" w:cs="Times New Roman"/>
          <w:sz w:val="26"/>
          <w:szCs w:val="26"/>
        </w:rPr>
        <w:t>Фалилеевское</w:t>
      </w:r>
      <w:r w:rsidR="00FD33B7" w:rsidRPr="00991DDA">
        <w:rPr>
          <w:rFonts w:ascii="Times New Roman" w:eastAsia="Calibri" w:hAnsi="Times New Roman" w:cs="Times New Roman"/>
          <w:sz w:val="26"/>
          <w:szCs w:val="26"/>
        </w:rPr>
        <w:t xml:space="preserve"> сельское посе</w:t>
      </w:r>
      <w:r w:rsidR="00B7587C" w:rsidRPr="00991DDA">
        <w:rPr>
          <w:rFonts w:ascii="Times New Roman" w:eastAsia="Calibri" w:hAnsi="Times New Roman" w:cs="Times New Roman"/>
          <w:sz w:val="26"/>
          <w:szCs w:val="26"/>
        </w:rPr>
        <w:t xml:space="preserve">ление» за </w:t>
      </w:r>
      <w:r w:rsidR="00FD33B7" w:rsidRPr="00991DDA">
        <w:rPr>
          <w:rFonts w:ascii="Times New Roman" w:eastAsia="Calibri" w:hAnsi="Times New Roman" w:cs="Times New Roman"/>
          <w:sz w:val="26"/>
          <w:szCs w:val="26"/>
        </w:rPr>
        <w:t xml:space="preserve"> </w:t>
      </w:r>
      <w:r w:rsidR="00E63106" w:rsidRPr="00991DDA">
        <w:rPr>
          <w:rFonts w:ascii="Times New Roman" w:eastAsia="Calibri" w:hAnsi="Times New Roman" w:cs="Times New Roman"/>
          <w:sz w:val="26"/>
          <w:szCs w:val="26"/>
        </w:rPr>
        <w:t xml:space="preserve">2011, </w:t>
      </w:r>
      <w:r w:rsidR="00FD33B7" w:rsidRPr="00991DDA">
        <w:rPr>
          <w:rFonts w:ascii="Times New Roman" w:eastAsia="Calibri" w:hAnsi="Times New Roman" w:cs="Times New Roman"/>
          <w:sz w:val="26"/>
          <w:szCs w:val="26"/>
        </w:rPr>
        <w:t>2012 год</w:t>
      </w:r>
      <w:r w:rsidR="00E63106" w:rsidRPr="00991DDA">
        <w:rPr>
          <w:rFonts w:ascii="Times New Roman" w:eastAsia="Calibri" w:hAnsi="Times New Roman" w:cs="Times New Roman"/>
          <w:sz w:val="26"/>
          <w:szCs w:val="26"/>
        </w:rPr>
        <w:t>ы</w:t>
      </w:r>
      <w:r w:rsidR="00FD33B7" w:rsidRPr="00991DDA">
        <w:rPr>
          <w:rFonts w:ascii="Times New Roman" w:eastAsia="Calibri" w:hAnsi="Times New Roman" w:cs="Times New Roman"/>
          <w:sz w:val="26"/>
          <w:szCs w:val="26"/>
        </w:rPr>
        <w:t xml:space="preserve"> и истекший период 2013 года</w:t>
      </w:r>
      <w:r w:rsidRPr="00991DDA">
        <w:rPr>
          <w:rFonts w:ascii="Times New Roman" w:hAnsi="Times New Roman" w:cs="Times New Roman"/>
          <w:sz w:val="26"/>
          <w:szCs w:val="26"/>
        </w:rPr>
        <w:t>.</w:t>
      </w:r>
    </w:p>
    <w:p w:rsidR="00767D59" w:rsidRPr="00991DDA" w:rsidRDefault="005E5A63" w:rsidP="00295D54">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2. С</w:t>
      </w:r>
      <w:r w:rsidR="00767D59" w:rsidRPr="00991DDA">
        <w:rPr>
          <w:rFonts w:ascii="Times New Roman" w:hAnsi="Times New Roman" w:cs="Times New Roman"/>
          <w:sz w:val="26"/>
          <w:szCs w:val="26"/>
        </w:rPr>
        <w:t>облюдени</w:t>
      </w:r>
      <w:r w:rsidR="008D2131" w:rsidRPr="00991DDA">
        <w:rPr>
          <w:rFonts w:ascii="Times New Roman" w:hAnsi="Times New Roman" w:cs="Times New Roman"/>
          <w:sz w:val="26"/>
          <w:szCs w:val="26"/>
        </w:rPr>
        <w:t>е</w:t>
      </w:r>
      <w:r w:rsidR="00767D59" w:rsidRPr="00991DDA">
        <w:rPr>
          <w:rFonts w:ascii="Times New Roman" w:hAnsi="Times New Roman" w:cs="Times New Roman"/>
          <w:sz w:val="26"/>
          <w:szCs w:val="26"/>
        </w:rPr>
        <w:t xml:space="preserve"> </w:t>
      </w:r>
      <w:r w:rsidR="00B7587C" w:rsidRPr="00991DDA">
        <w:rPr>
          <w:rFonts w:ascii="Times New Roman" w:hAnsi="Times New Roman" w:cs="Times New Roman"/>
          <w:sz w:val="26"/>
          <w:szCs w:val="26"/>
        </w:rPr>
        <w:t>органами местного самоуправления</w:t>
      </w:r>
      <w:r w:rsidR="00767D59" w:rsidRPr="00991DDA">
        <w:rPr>
          <w:rFonts w:ascii="Times New Roman" w:hAnsi="Times New Roman" w:cs="Times New Roman"/>
          <w:sz w:val="26"/>
          <w:szCs w:val="26"/>
        </w:rPr>
        <w:t xml:space="preserve"> Федерального закона от 06.10.2003г. №131-ФЗ «Об общих принципах организаци</w:t>
      </w:r>
      <w:r w:rsidR="00691E30" w:rsidRPr="00991DDA">
        <w:rPr>
          <w:rFonts w:ascii="Times New Roman" w:hAnsi="Times New Roman" w:cs="Times New Roman"/>
          <w:sz w:val="26"/>
          <w:szCs w:val="26"/>
        </w:rPr>
        <w:t>и местного самоуправления в РФ»</w:t>
      </w:r>
      <w:r w:rsidRPr="00991DDA">
        <w:rPr>
          <w:rFonts w:ascii="Times New Roman" w:hAnsi="Times New Roman" w:cs="Times New Roman"/>
          <w:sz w:val="26"/>
          <w:szCs w:val="26"/>
        </w:rPr>
        <w:t>.</w:t>
      </w:r>
    </w:p>
    <w:p w:rsidR="00767D59" w:rsidRPr="00991DDA" w:rsidRDefault="005E5A63" w:rsidP="00295D54">
      <w:pPr>
        <w:tabs>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3. П</w:t>
      </w:r>
      <w:r w:rsidR="008D2131" w:rsidRPr="00991DDA">
        <w:rPr>
          <w:rFonts w:ascii="Times New Roman" w:hAnsi="Times New Roman" w:cs="Times New Roman"/>
          <w:sz w:val="26"/>
          <w:szCs w:val="26"/>
        </w:rPr>
        <w:t>роверка</w:t>
      </w:r>
      <w:r w:rsidR="00767D59" w:rsidRPr="00991DDA">
        <w:rPr>
          <w:rFonts w:ascii="Times New Roman" w:hAnsi="Times New Roman" w:cs="Times New Roman"/>
          <w:sz w:val="26"/>
          <w:szCs w:val="26"/>
        </w:rPr>
        <w:t xml:space="preserve"> отдельных вопросов в части управления и распоряжения </w:t>
      </w:r>
      <w:r w:rsidR="006D4D97" w:rsidRPr="00991DDA">
        <w:rPr>
          <w:rFonts w:ascii="Times New Roman" w:hAnsi="Times New Roman" w:cs="Times New Roman"/>
          <w:sz w:val="26"/>
          <w:szCs w:val="26"/>
        </w:rPr>
        <w:t>имуществом, находящим</w:t>
      </w:r>
      <w:r w:rsidR="00767D59" w:rsidRPr="00991DDA">
        <w:rPr>
          <w:rFonts w:ascii="Times New Roman" w:hAnsi="Times New Roman" w:cs="Times New Roman"/>
          <w:sz w:val="26"/>
          <w:szCs w:val="26"/>
        </w:rPr>
        <w:t>с</w:t>
      </w:r>
      <w:r w:rsidR="00585EA7" w:rsidRPr="00991DDA">
        <w:rPr>
          <w:rFonts w:ascii="Times New Roman" w:hAnsi="Times New Roman" w:cs="Times New Roman"/>
          <w:sz w:val="26"/>
          <w:szCs w:val="26"/>
        </w:rPr>
        <w:t>я в муниципальной собственности.</w:t>
      </w:r>
    </w:p>
    <w:p w:rsidR="00585EA7" w:rsidRPr="00991DDA" w:rsidRDefault="00585EA7" w:rsidP="00295D54">
      <w:pPr>
        <w:tabs>
          <w:tab w:val="right" w:pos="9356"/>
        </w:tabs>
        <w:spacing w:after="0" w:line="240" w:lineRule="auto"/>
        <w:ind w:right="-1" w:firstLine="567"/>
        <w:jc w:val="both"/>
        <w:rPr>
          <w:rFonts w:ascii="Times New Roman" w:hAnsi="Times New Roman" w:cs="Times New Roman"/>
          <w:sz w:val="26"/>
          <w:szCs w:val="26"/>
        </w:rPr>
      </w:pPr>
    </w:p>
    <w:p w:rsidR="00585EA7" w:rsidRPr="00991DDA" w:rsidRDefault="00585EA7" w:rsidP="00295D54">
      <w:pPr>
        <w:tabs>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По результатам проведения контрольного мероприятия установлено следующее:</w:t>
      </w:r>
    </w:p>
    <w:p w:rsidR="00EE74B1" w:rsidRPr="00991DDA" w:rsidRDefault="00EE74B1" w:rsidP="00295D54">
      <w:pPr>
        <w:tabs>
          <w:tab w:val="right" w:pos="9356"/>
        </w:tabs>
        <w:spacing w:after="0" w:line="240" w:lineRule="auto"/>
        <w:ind w:right="-1" w:firstLine="567"/>
        <w:jc w:val="both"/>
        <w:rPr>
          <w:rFonts w:ascii="Times New Roman" w:hAnsi="Times New Roman" w:cs="Times New Roman"/>
          <w:sz w:val="26"/>
          <w:szCs w:val="26"/>
        </w:rPr>
      </w:pPr>
    </w:p>
    <w:p w:rsidR="005F7335" w:rsidRPr="00991DDA" w:rsidRDefault="005F7335" w:rsidP="00295D54">
      <w:pPr>
        <w:tabs>
          <w:tab w:val="right" w:pos="9356"/>
        </w:tabs>
        <w:spacing w:after="0" w:line="240" w:lineRule="auto"/>
        <w:ind w:right="-1" w:firstLine="567"/>
        <w:contextualSpacing/>
        <w:jc w:val="both"/>
        <w:rPr>
          <w:rFonts w:ascii="Times New Roman" w:eastAsia="Calibri" w:hAnsi="Times New Roman" w:cs="Times New Roman"/>
          <w:i/>
          <w:sz w:val="26"/>
          <w:szCs w:val="26"/>
        </w:rPr>
      </w:pPr>
      <w:r w:rsidRPr="00991DDA">
        <w:rPr>
          <w:rFonts w:ascii="Times New Roman" w:eastAsia="Calibri" w:hAnsi="Times New Roman" w:cs="Times New Roman"/>
          <w:i/>
          <w:sz w:val="26"/>
          <w:szCs w:val="26"/>
        </w:rPr>
        <w:t xml:space="preserve">Экспертиза нормативно-правовых актов </w:t>
      </w:r>
      <w:r w:rsidR="007C06EA" w:rsidRPr="00991DDA">
        <w:rPr>
          <w:rFonts w:ascii="Times New Roman" w:eastAsia="Calibri" w:hAnsi="Times New Roman" w:cs="Times New Roman"/>
          <w:i/>
          <w:sz w:val="26"/>
          <w:szCs w:val="26"/>
        </w:rPr>
        <w:t>МО «</w:t>
      </w:r>
      <w:r w:rsidR="00E7089B" w:rsidRPr="00991DDA">
        <w:rPr>
          <w:rFonts w:ascii="Times New Roman" w:eastAsia="Calibri" w:hAnsi="Times New Roman" w:cs="Times New Roman"/>
          <w:i/>
          <w:sz w:val="26"/>
          <w:szCs w:val="26"/>
        </w:rPr>
        <w:t>Фалилеевское</w:t>
      </w:r>
      <w:r w:rsidR="007C06EA" w:rsidRPr="00991DDA">
        <w:rPr>
          <w:rFonts w:ascii="Times New Roman" w:eastAsia="Calibri" w:hAnsi="Times New Roman" w:cs="Times New Roman"/>
          <w:i/>
          <w:sz w:val="26"/>
          <w:szCs w:val="26"/>
        </w:rPr>
        <w:t xml:space="preserve"> сельское поселение»</w:t>
      </w:r>
      <w:r w:rsidRPr="00991DDA">
        <w:rPr>
          <w:rFonts w:ascii="Times New Roman" w:eastAsia="Calibri" w:hAnsi="Times New Roman" w:cs="Times New Roman"/>
          <w:i/>
          <w:sz w:val="26"/>
          <w:szCs w:val="26"/>
        </w:rPr>
        <w:t>:</w:t>
      </w:r>
    </w:p>
    <w:p w:rsidR="00646243" w:rsidRPr="00991DDA" w:rsidRDefault="00646243" w:rsidP="00295D54">
      <w:pPr>
        <w:tabs>
          <w:tab w:val="right" w:pos="9356"/>
        </w:tabs>
        <w:spacing w:after="0" w:line="240" w:lineRule="auto"/>
        <w:ind w:right="-1" w:firstLine="567"/>
        <w:contextualSpacing/>
        <w:jc w:val="both"/>
        <w:rPr>
          <w:rFonts w:ascii="Times New Roman" w:eastAsia="Calibri" w:hAnsi="Times New Roman" w:cs="Times New Roman"/>
          <w:i/>
          <w:sz w:val="26"/>
          <w:szCs w:val="26"/>
        </w:rPr>
      </w:pPr>
    </w:p>
    <w:p w:rsidR="00060B38" w:rsidRPr="00991DDA" w:rsidRDefault="00585EA7" w:rsidP="00295D54">
      <w:pPr>
        <w:tabs>
          <w:tab w:val="left" w:pos="851"/>
          <w:tab w:val="right" w:pos="9356"/>
        </w:tabs>
        <w:spacing w:after="0" w:line="240" w:lineRule="auto"/>
        <w:ind w:right="-1" w:firstLine="567"/>
        <w:jc w:val="both"/>
        <w:rPr>
          <w:rFonts w:ascii="Times New Roman" w:hAnsi="Times New Roman" w:cs="Times New Roman"/>
          <w:bCs/>
          <w:sz w:val="26"/>
          <w:szCs w:val="26"/>
        </w:rPr>
      </w:pPr>
      <w:r w:rsidRPr="00991DDA">
        <w:rPr>
          <w:rFonts w:ascii="Times New Roman" w:hAnsi="Times New Roman" w:cs="Times New Roman"/>
          <w:sz w:val="26"/>
          <w:szCs w:val="26"/>
        </w:rPr>
        <w:t xml:space="preserve">- </w:t>
      </w:r>
      <w:r w:rsidR="00060B38" w:rsidRPr="00991DDA">
        <w:rPr>
          <w:rFonts w:ascii="Times New Roman" w:hAnsi="Times New Roman" w:cs="Times New Roman"/>
          <w:sz w:val="26"/>
          <w:szCs w:val="26"/>
        </w:rPr>
        <w:t>Устав МО «</w:t>
      </w:r>
      <w:r w:rsidR="00E7089B" w:rsidRPr="00991DDA">
        <w:rPr>
          <w:rFonts w:ascii="Times New Roman" w:hAnsi="Times New Roman" w:cs="Times New Roman"/>
          <w:sz w:val="26"/>
          <w:szCs w:val="26"/>
        </w:rPr>
        <w:t>Фалилеевское</w:t>
      </w:r>
      <w:r w:rsidR="000375FB" w:rsidRPr="00991DDA">
        <w:rPr>
          <w:rFonts w:ascii="Times New Roman" w:hAnsi="Times New Roman" w:cs="Times New Roman"/>
          <w:sz w:val="26"/>
          <w:szCs w:val="26"/>
        </w:rPr>
        <w:t xml:space="preserve"> сельское поселение», Положение об администрации </w:t>
      </w:r>
      <w:r w:rsidR="00C26FF4" w:rsidRPr="00991DDA">
        <w:rPr>
          <w:rFonts w:ascii="Times New Roman" w:hAnsi="Times New Roman" w:cs="Times New Roman"/>
          <w:sz w:val="26"/>
          <w:szCs w:val="26"/>
        </w:rPr>
        <w:t>утвержден</w:t>
      </w:r>
      <w:r w:rsidR="000375FB" w:rsidRPr="00991DDA">
        <w:rPr>
          <w:rFonts w:ascii="Times New Roman" w:hAnsi="Times New Roman" w:cs="Times New Roman"/>
          <w:sz w:val="26"/>
          <w:szCs w:val="26"/>
        </w:rPr>
        <w:t>ы</w:t>
      </w:r>
      <w:r w:rsidR="00C26FF4" w:rsidRPr="00991DDA">
        <w:rPr>
          <w:rFonts w:ascii="Times New Roman" w:hAnsi="Times New Roman" w:cs="Times New Roman"/>
          <w:sz w:val="26"/>
          <w:szCs w:val="26"/>
        </w:rPr>
        <w:t xml:space="preserve"> с нарушением </w:t>
      </w:r>
      <w:r w:rsidR="00060B38" w:rsidRPr="00991DDA">
        <w:rPr>
          <w:rFonts w:ascii="Times New Roman" w:hAnsi="Times New Roman" w:cs="Times New Roman"/>
          <w:sz w:val="26"/>
          <w:szCs w:val="26"/>
        </w:rPr>
        <w:t xml:space="preserve">норм действующего законодательства: Федерального </w:t>
      </w:r>
      <w:r w:rsidR="00060B38" w:rsidRPr="00991DDA">
        <w:rPr>
          <w:rFonts w:ascii="Times New Roman" w:hAnsi="Times New Roman" w:cs="Times New Roman"/>
          <w:bCs/>
          <w:sz w:val="26"/>
          <w:szCs w:val="26"/>
        </w:rPr>
        <w:t>закона от 6 октября 2003 года  №131-ФЗ «Об общих принципах организации местного самоуправления в Российской Федерации»</w:t>
      </w:r>
      <w:r w:rsidR="00060B38" w:rsidRPr="00991DDA">
        <w:rPr>
          <w:rFonts w:ascii="Times New Roman" w:hAnsi="Times New Roman" w:cs="Times New Roman"/>
          <w:sz w:val="26"/>
          <w:szCs w:val="26"/>
        </w:rPr>
        <w:t>, Федерального закона от 25.10.2001г. №137-ФЗ «О введении в действие Земельного кодекса РФ»</w:t>
      </w:r>
      <w:r w:rsidR="00BD23D5" w:rsidRPr="00991DDA">
        <w:rPr>
          <w:rFonts w:ascii="Times New Roman" w:hAnsi="Times New Roman" w:cs="Times New Roman"/>
          <w:bCs/>
          <w:sz w:val="26"/>
          <w:szCs w:val="26"/>
        </w:rPr>
        <w:t>;</w:t>
      </w:r>
    </w:p>
    <w:p w:rsidR="000375FB" w:rsidRPr="00991DDA" w:rsidRDefault="000375FB" w:rsidP="00295D54">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bCs/>
          <w:sz w:val="26"/>
          <w:szCs w:val="26"/>
        </w:rPr>
        <w:t xml:space="preserve">- в связи с </w:t>
      </w:r>
      <w:r w:rsidRPr="00991DDA">
        <w:rPr>
          <w:rFonts w:ascii="Times New Roman" w:hAnsi="Times New Roman" w:cs="Times New Roman"/>
          <w:sz w:val="26"/>
          <w:szCs w:val="26"/>
        </w:rPr>
        <w:t xml:space="preserve">утверждением Устава МО «Фалилеевское сельское поселение» в новой редакции 26.11.2012г., ссылки в Регламенте </w:t>
      </w:r>
      <w:r w:rsidR="007A2355" w:rsidRPr="00991DDA">
        <w:rPr>
          <w:rFonts w:ascii="Times New Roman" w:hAnsi="Times New Roman" w:cs="Times New Roman"/>
          <w:sz w:val="26"/>
          <w:szCs w:val="26"/>
        </w:rPr>
        <w:t xml:space="preserve">работы </w:t>
      </w:r>
      <w:r w:rsidR="002725F0" w:rsidRPr="00991DDA">
        <w:rPr>
          <w:rFonts w:ascii="Times New Roman" w:hAnsi="Times New Roman" w:cs="Times New Roman"/>
          <w:sz w:val="26"/>
          <w:szCs w:val="26"/>
        </w:rPr>
        <w:t xml:space="preserve">Совета депутатов </w:t>
      </w:r>
      <w:r w:rsidR="007A2355" w:rsidRPr="00991DDA">
        <w:rPr>
          <w:rFonts w:ascii="Times New Roman" w:hAnsi="Times New Roman" w:cs="Times New Roman"/>
          <w:sz w:val="26"/>
          <w:szCs w:val="26"/>
        </w:rPr>
        <w:t xml:space="preserve">от 19.11.2009г. №19 </w:t>
      </w:r>
      <w:r w:rsidRPr="00991DDA">
        <w:rPr>
          <w:rFonts w:ascii="Times New Roman" w:hAnsi="Times New Roman" w:cs="Times New Roman"/>
          <w:sz w:val="26"/>
          <w:szCs w:val="26"/>
        </w:rPr>
        <w:t>на отдельные статьи Устава</w:t>
      </w:r>
      <w:r w:rsidR="002725F0" w:rsidRPr="00991DDA">
        <w:rPr>
          <w:rFonts w:ascii="Times New Roman" w:hAnsi="Times New Roman" w:cs="Times New Roman"/>
          <w:sz w:val="26"/>
          <w:szCs w:val="26"/>
        </w:rPr>
        <w:t>,</w:t>
      </w:r>
      <w:r w:rsidRPr="00991DDA">
        <w:rPr>
          <w:rFonts w:ascii="Times New Roman" w:hAnsi="Times New Roman" w:cs="Times New Roman"/>
          <w:sz w:val="26"/>
          <w:szCs w:val="26"/>
        </w:rPr>
        <w:t xml:space="preserve"> не соответствуют действующему на момент проверки Уставу;</w:t>
      </w:r>
    </w:p>
    <w:p w:rsidR="009B3DDD" w:rsidRPr="00991DDA" w:rsidRDefault="00853357" w:rsidP="009B3DDD">
      <w:pPr>
        <w:tabs>
          <w:tab w:val="left" w:pos="851"/>
          <w:tab w:val="right" w:pos="9356"/>
        </w:tabs>
        <w:spacing w:after="0" w:line="240" w:lineRule="auto"/>
        <w:ind w:right="-1" w:firstLine="567"/>
        <w:jc w:val="both"/>
        <w:rPr>
          <w:rFonts w:ascii="Times New Roman" w:eastAsia="Calibri" w:hAnsi="Times New Roman" w:cs="Times New Roman"/>
          <w:bCs/>
          <w:spacing w:val="-5"/>
          <w:sz w:val="26"/>
          <w:szCs w:val="26"/>
        </w:rPr>
      </w:pPr>
      <w:r w:rsidRPr="00991DDA">
        <w:rPr>
          <w:rFonts w:ascii="Times New Roman" w:hAnsi="Times New Roman" w:cs="Times New Roman"/>
          <w:sz w:val="26"/>
          <w:szCs w:val="26"/>
        </w:rPr>
        <w:t xml:space="preserve">- </w:t>
      </w:r>
      <w:r w:rsidR="00AF1F98" w:rsidRPr="00991DDA">
        <w:rPr>
          <w:rFonts w:ascii="Times New Roman" w:hAnsi="Times New Roman" w:cs="Times New Roman"/>
          <w:sz w:val="26"/>
          <w:szCs w:val="26"/>
        </w:rPr>
        <w:t>Поло</w:t>
      </w:r>
      <w:r w:rsidR="00C26FF4" w:rsidRPr="00991DDA">
        <w:rPr>
          <w:rFonts w:ascii="Times New Roman" w:hAnsi="Times New Roman" w:cs="Times New Roman"/>
          <w:sz w:val="26"/>
          <w:szCs w:val="26"/>
        </w:rPr>
        <w:t>жение</w:t>
      </w:r>
      <w:r w:rsidR="00AF1F98" w:rsidRPr="00991DDA">
        <w:rPr>
          <w:rFonts w:ascii="Times New Roman" w:hAnsi="Times New Roman" w:cs="Times New Roman"/>
          <w:sz w:val="26"/>
          <w:szCs w:val="26"/>
        </w:rPr>
        <w:t xml:space="preserve"> о бюджетном процессе </w:t>
      </w:r>
      <w:r w:rsidR="000375FB" w:rsidRPr="00991DDA">
        <w:rPr>
          <w:rFonts w:ascii="Times New Roman" w:hAnsi="Times New Roman" w:cs="Times New Roman"/>
          <w:sz w:val="26"/>
          <w:szCs w:val="26"/>
        </w:rPr>
        <w:t>утверждено без учета конкретных особенностей бюджетного процесса в МО «Фалилеевское сельское поселение</w:t>
      </w:r>
      <w:r w:rsidR="00FE0FBB" w:rsidRPr="00991DDA">
        <w:rPr>
          <w:rFonts w:ascii="Times New Roman" w:hAnsi="Times New Roman" w:cs="Times New Roman"/>
          <w:sz w:val="26"/>
          <w:szCs w:val="26"/>
        </w:rPr>
        <w:t>»</w:t>
      </w:r>
      <w:r w:rsidR="000375FB" w:rsidRPr="00991DDA">
        <w:rPr>
          <w:rFonts w:ascii="Times New Roman" w:hAnsi="Times New Roman" w:cs="Times New Roman"/>
          <w:sz w:val="26"/>
          <w:szCs w:val="26"/>
        </w:rPr>
        <w:t>, а содержит общие фразы и положения Бюджетного Кодекса РФ, кроме того, отдельные статьи Положения</w:t>
      </w:r>
      <w:r w:rsidR="00906154" w:rsidRPr="00991DDA">
        <w:rPr>
          <w:rFonts w:ascii="Times New Roman" w:hAnsi="Times New Roman" w:cs="Times New Roman"/>
          <w:sz w:val="26"/>
          <w:szCs w:val="26"/>
        </w:rPr>
        <w:t xml:space="preserve"> </w:t>
      </w:r>
      <w:r w:rsidR="002725F0" w:rsidRPr="00991DDA">
        <w:rPr>
          <w:rFonts w:ascii="Times New Roman" w:hAnsi="Times New Roman" w:cs="Times New Roman"/>
          <w:sz w:val="26"/>
          <w:szCs w:val="26"/>
        </w:rPr>
        <w:t xml:space="preserve">содержат нормы, нарушающие </w:t>
      </w:r>
      <w:r w:rsidR="000375FB" w:rsidRPr="00991DDA">
        <w:rPr>
          <w:rFonts w:ascii="Times New Roman" w:hAnsi="Times New Roman" w:cs="Times New Roman"/>
          <w:sz w:val="26"/>
          <w:szCs w:val="26"/>
        </w:rPr>
        <w:t>Бюджетн</w:t>
      </w:r>
      <w:r w:rsidR="002725F0" w:rsidRPr="00991DDA">
        <w:rPr>
          <w:rFonts w:ascii="Times New Roman" w:hAnsi="Times New Roman" w:cs="Times New Roman"/>
          <w:sz w:val="26"/>
          <w:szCs w:val="26"/>
        </w:rPr>
        <w:t>ое</w:t>
      </w:r>
      <w:r w:rsidR="000375FB" w:rsidRPr="00991DDA">
        <w:rPr>
          <w:rFonts w:ascii="Times New Roman" w:hAnsi="Times New Roman" w:cs="Times New Roman"/>
          <w:sz w:val="26"/>
          <w:szCs w:val="26"/>
        </w:rPr>
        <w:t xml:space="preserve"> законодательств</w:t>
      </w:r>
      <w:r w:rsidR="002725F0" w:rsidRPr="00991DDA">
        <w:rPr>
          <w:rFonts w:ascii="Times New Roman" w:hAnsi="Times New Roman" w:cs="Times New Roman"/>
          <w:sz w:val="26"/>
          <w:szCs w:val="26"/>
        </w:rPr>
        <w:t>о</w:t>
      </w:r>
      <w:r w:rsidR="00BD23D5" w:rsidRPr="00991DDA">
        <w:rPr>
          <w:rFonts w:ascii="Times New Roman" w:eastAsia="Calibri" w:hAnsi="Times New Roman" w:cs="Times New Roman"/>
          <w:bCs/>
          <w:spacing w:val="-5"/>
          <w:sz w:val="26"/>
          <w:szCs w:val="26"/>
        </w:rPr>
        <w:t>;</w:t>
      </w:r>
    </w:p>
    <w:p w:rsidR="00FE0FBB" w:rsidRPr="00991DDA" w:rsidRDefault="00FE0FBB" w:rsidP="009B3DDD">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eastAsia="Calibri" w:hAnsi="Times New Roman" w:cs="Times New Roman"/>
          <w:bCs/>
          <w:spacing w:val="-5"/>
          <w:sz w:val="26"/>
          <w:szCs w:val="26"/>
        </w:rPr>
        <w:t xml:space="preserve">- </w:t>
      </w:r>
      <w:r w:rsidRPr="00991DDA">
        <w:rPr>
          <w:rFonts w:ascii="Times New Roman" w:hAnsi="Times New Roman" w:cs="Times New Roman"/>
          <w:sz w:val="26"/>
          <w:szCs w:val="26"/>
        </w:rPr>
        <w:t>в нарушение п.5 ст.87 Бюджетного кодекса РФ в администрации отсутствует утвержденный Порядок ведения реестра расходных обязательств МО «Фалилеевское сельское поселение»;</w:t>
      </w:r>
    </w:p>
    <w:p w:rsidR="00841A71" w:rsidRPr="00991DDA" w:rsidRDefault="00841A71" w:rsidP="00841A71">
      <w:pPr>
        <w:pStyle w:val="a3"/>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t xml:space="preserve">- </w:t>
      </w:r>
      <w:r w:rsidR="00B91F89" w:rsidRPr="00991DDA">
        <w:rPr>
          <w:rFonts w:ascii="Times New Roman" w:eastAsia="Calibri" w:hAnsi="Times New Roman" w:cs="Times New Roman"/>
          <w:sz w:val="26"/>
          <w:szCs w:val="26"/>
        </w:rPr>
        <w:t xml:space="preserve">в связи с изменениями отдельных положений </w:t>
      </w:r>
      <w:r w:rsidRPr="00991DDA">
        <w:rPr>
          <w:rFonts w:ascii="Times New Roman" w:eastAsia="Times New Roman" w:hAnsi="Times New Roman" w:cs="Times New Roman"/>
          <w:sz w:val="26"/>
          <w:szCs w:val="26"/>
        </w:rPr>
        <w:t>Федеральн</w:t>
      </w:r>
      <w:r w:rsidR="00B91F89" w:rsidRPr="00991DDA">
        <w:rPr>
          <w:rFonts w:ascii="Times New Roman" w:eastAsia="Times New Roman" w:hAnsi="Times New Roman" w:cs="Times New Roman"/>
          <w:sz w:val="26"/>
          <w:szCs w:val="26"/>
        </w:rPr>
        <w:t>ого</w:t>
      </w:r>
      <w:r w:rsidRPr="00991DDA">
        <w:rPr>
          <w:rFonts w:ascii="Times New Roman" w:eastAsia="Times New Roman" w:hAnsi="Times New Roman" w:cs="Times New Roman"/>
          <w:sz w:val="26"/>
          <w:szCs w:val="26"/>
        </w:rPr>
        <w:t xml:space="preserve"> закон</w:t>
      </w:r>
      <w:r w:rsidR="00B91F89" w:rsidRPr="00991DDA">
        <w:rPr>
          <w:rFonts w:ascii="Times New Roman" w:eastAsia="Times New Roman" w:hAnsi="Times New Roman" w:cs="Times New Roman"/>
          <w:sz w:val="26"/>
          <w:szCs w:val="26"/>
        </w:rPr>
        <w:t>а</w:t>
      </w:r>
      <w:r w:rsidRPr="00991DDA">
        <w:rPr>
          <w:rFonts w:ascii="Times New Roman" w:eastAsia="Times New Roman" w:hAnsi="Times New Roman" w:cs="Times New Roman"/>
          <w:sz w:val="26"/>
          <w:szCs w:val="26"/>
        </w:rPr>
        <w:t xml:space="preserve"> от 02.03.2007г. №25-ФЗ «О муниципальной службе в РФ», Областно</w:t>
      </w:r>
      <w:r w:rsidR="00B91F89" w:rsidRPr="00991DDA">
        <w:rPr>
          <w:rFonts w:ascii="Times New Roman" w:eastAsia="Times New Roman" w:hAnsi="Times New Roman" w:cs="Times New Roman"/>
          <w:sz w:val="26"/>
          <w:szCs w:val="26"/>
        </w:rPr>
        <w:t>го</w:t>
      </w:r>
      <w:r w:rsidRPr="00991DDA">
        <w:rPr>
          <w:rFonts w:ascii="Times New Roman" w:eastAsia="Times New Roman" w:hAnsi="Times New Roman" w:cs="Times New Roman"/>
          <w:sz w:val="26"/>
          <w:szCs w:val="26"/>
        </w:rPr>
        <w:t xml:space="preserve"> закон</w:t>
      </w:r>
      <w:r w:rsidR="00B91F89" w:rsidRPr="00991DDA">
        <w:rPr>
          <w:rFonts w:ascii="Times New Roman" w:eastAsia="Times New Roman" w:hAnsi="Times New Roman" w:cs="Times New Roman"/>
          <w:sz w:val="26"/>
          <w:szCs w:val="26"/>
        </w:rPr>
        <w:t>а</w:t>
      </w:r>
      <w:r w:rsidRPr="00991DDA">
        <w:rPr>
          <w:rFonts w:ascii="Times New Roman" w:eastAsia="Times New Roman" w:hAnsi="Times New Roman" w:cs="Times New Roman"/>
          <w:sz w:val="26"/>
          <w:szCs w:val="26"/>
        </w:rPr>
        <w:t xml:space="preserve"> от 11.03.2008г. №14-оз «О правовом регулировании муниципальной службы в Ленинградской области» необходимо внести соответствующие изменения в Положение о правовом регулировании муниципальной службы, утвержденным решением Совета депутатов МО «Фалилеевское сельское поселение» от 02.03.2010г. №39;</w:t>
      </w:r>
    </w:p>
    <w:p w:rsidR="00356BF2" w:rsidRPr="00991DDA" w:rsidRDefault="00356BF2" w:rsidP="00841A71">
      <w:pPr>
        <w:spacing w:after="0" w:line="240" w:lineRule="auto"/>
        <w:ind w:firstLine="567"/>
        <w:jc w:val="both"/>
        <w:rPr>
          <w:rFonts w:ascii="Times New Roman" w:hAnsi="Times New Roman" w:cs="Times New Roman"/>
          <w:sz w:val="26"/>
          <w:szCs w:val="26"/>
        </w:rPr>
      </w:pPr>
      <w:r w:rsidRPr="00991DDA">
        <w:rPr>
          <w:rFonts w:ascii="Times New Roman" w:eastAsia="Times New Roman" w:hAnsi="Times New Roman" w:cs="Times New Roman"/>
          <w:sz w:val="26"/>
          <w:szCs w:val="26"/>
        </w:rPr>
        <w:t>- в</w:t>
      </w:r>
      <w:r w:rsidRPr="00991DDA">
        <w:rPr>
          <w:rFonts w:ascii="Times New Roman" w:hAnsi="Times New Roman" w:cs="Times New Roman"/>
          <w:sz w:val="26"/>
          <w:szCs w:val="26"/>
        </w:rPr>
        <w:t xml:space="preserve"> нарушение пп.3 п.2 </w:t>
      </w:r>
      <w:r w:rsidRPr="00991DDA">
        <w:rPr>
          <w:rFonts w:ascii="Times New Roman" w:eastAsia="Times New Roman" w:hAnsi="Times New Roman" w:cs="Times New Roman"/>
          <w:sz w:val="26"/>
          <w:szCs w:val="26"/>
        </w:rPr>
        <w:t>решения Совета депутатов Поселения от 25.10.2011г. №148 «Об утверждении Положения об оплате труда в муниципальных бюджетных и казенных учреждениях МО «Фалилеевское сельское поселение»,</w:t>
      </w:r>
      <w:r w:rsidRPr="00991DDA">
        <w:rPr>
          <w:rFonts w:ascii="Times New Roman" w:hAnsi="Times New Roman" w:cs="Times New Roman"/>
          <w:sz w:val="26"/>
          <w:szCs w:val="26"/>
        </w:rPr>
        <w:t xml:space="preserve"> </w:t>
      </w:r>
      <w:r w:rsidR="005C2381" w:rsidRPr="00991DDA">
        <w:rPr>
          <w:rFonts w:ascii="Times New Roman" w:hAnsi="Times New Roman" w:cs="Times New Roman"/>
          <w:sz w:val="26"/>
          <w:szCs w:val="26"/>
        </w:rPr>
        <w:t xml:space="preserve">в администрации отсутствует </w:t>
      </w:r>
      <w:r w:rsidRPr="00991DDA">
        <w:rPr>
          <w:rFonts w:ascii="Times New Roman" w:hAnsi="Times New Roman" w:cs="Times New Roman"/>
          <w:sz w:val="26"/>
          <w:szCs w:val="26"/>
        </w:rPr>
        <w:t>Положение о системе оплаты труда по видам экономической деятельности</w:t>
      </w:r>
      <w:r w:rsidR="006A3625" w:rsidRPr="00991DDA">
        <w:rPr>
          <w:rFonts w:ascii="Times New Roman" w:eastAsia="Times New Roman" w:hAnsi="Times New Roman" w:cs="Times New Roman"/>
          <w:sz w:val="26"/>
          <w:szCs w:val="26"/>
        </w:rPr>
        <w:t xml:space="preserve"> в муниципальных бюджетных и казенных учреждениях МО «Фалилеевское сельское поселение»</w:t>
      </w:r>
      <w:r w:rsidRPr="00991DDA">
        <w:rPr>
          <w:rFonts w:ascii="Times New Roman" w:hAnsi="Times New Roman" w:cs="Times New Roman"/>
          <w:sz w:val="26"/>
          <w:szCs w:val="26"/>
        </w:rPr>
        <w:t>;</w:t>
      </w:r>
    </w:p>
    <w:p w:rsidR="00906154" w:rsidRPr="00991DDA" w:rsidRDefault="00906154" w:rsidP="00906154">
      <w:pPr>
        <w:tabs>
          <w:tab w:val="left" w:pos="851"/>
        </w:tabs>
        <w:spacing w:after="0" w:line="240" w:lineRule="auto"/>
        <w:ind w:right="-1" w:firstLine="567"/>
        <w:jc w:val="both"/>
        <w:rPr>
          <w:rFonts w:ascii="Times New Roman" w:eastAsia="Calibri" w:hAnsi="Times New Roman" w:cs="Times New Roman"/>
          <w:sz w:val="26"/>
          <w:szCs w:val="26"/>
        </w:rPr>
      </w:pPr>
      <w:r w:rsidRPr="00991DDA">
        <w:rPr>
          <w:rFonts w:ascii="Times New Roman" w:eastAsia="Times New Roman" w:hAnsi="Times New Roman" w:cs="Times New Roman"/>
          <w:sz w:val="26"/>
          <w:szCs w:val="26"/>
        </w:rPr>
        <w:t xml:space="preserve">- Положение об учетной политике администрации МО «Фалилеевское сельское поселение» </w:t>
      </w:r>
      <w:r w:rsidRPr="00991DDA">
        <w:rPr>
          <w:rFonts w:ascii="Times New Roman" w:hAnsi="Times New Roman" w:cs="Times New Roman"/>
          <w:sz w:val="26"/>
          <w:szCs w:val="26"/>
        </w:rPr>
        <w:t xml:space="preserve">от 04.05.2009г. №54а-р </w:t>
      </w:r>
      <w:r w:rsidRPr="00991DDA">
        <w:rPr>
          <w:rFonts w:ascii="Times New Roman" w:eastAsia="Times New Roman" w:hAnsi="Times New Roman" w:cs="Times New Roman"/>
          <w:sz w:val="26"/>
          <w:szCs w:val="26"/>
        </w:rPr>
        <w:t xml:space="preserve">утверждено с нарушением норм </w:t>
      </w:r>
      <w:r w:rsidRPr="00991DDA">
        <w:rPr>
          <w:rFonts w:ascii="Times New Roman" w:hAnsi="Times New Roman" w:cs="Times New Roman"/>
          <w:sz w:val="26"/>
          <w:szCs w:val="26"/>
        </w:rPr>
        <w:t>Приказов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от 06.12.2010г. №162н «Об утверждении Плана счетов бюджетного учета и Инструкции по его применению»</w:t>
      </w:r>
      <w:r w:rsidR="002725F0" w:rsidRPr="00991DDA">
        <w:rPr>
          <w:rFonts w:ascii="Times New Roman" w:hAnsi="Times New Roman" w:cs="Times New Roman"/>
          <w:sz w:val="26"/>
          <w:szCs w:val="26"/>
        </w:rPr>
        <w:t xml:space="preserve"> и содержит нормы, утратившей силу Инструкции от 30.12.2008г. №148н</w:t>
      </w:r>
      <w:r w:rsidRPr="00991DDA">
        <w:rPr>
          <w:rFonts w:ascii="Times New Roman" w:hAnsi="Times New Roman" w:cs="Times New Roman"/>
          <w:sz w:val="26"/>
          <w:szCs w:val="26"/>
        </w:rPr>
        <w:t>;</w:t>
      </w:r>
    </w:p>
    <w:p w:rsidR="00E26BAF" w:rsidRPr="00991DDA" w:rsidRDefault="0076220C" w:rsidP="00295D54">
      <w:pPr>
        <w:tabs>
          <w:tab w:val="left" w:pos="851"/>
        </w:tabs>
        <w:spacing w:after="0" w:line="240" w:lineRule="auto"/>
        <w:ind w:right="-1"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5C2381" w:rsidRPr="00991DDA">
        <w:rPr>
          <w:rFonts w:ascii="Times New Roman" w:eastAsia="Calibri" w:hAnsi="Times New Roman" w:cs="Times New Roman"/>
          <w:sz w:val="26"/>
          <w:szCs w:val="26"/>
        </w:rPr>
        <w:t xml:space="preserve">администрацией </w:t>
      </w:r>
      <w:r w:rsidR="00B91F89" w:rsidRPr="00991DDA">
        <w:rPr>
          <w:rFonts w:ascii="Times New Roman" w:hAnsi="Times New Roman" w:cs="Times New Roman"/>
          <w:sz w:val="26"/>
          <w:szCs w:val="26"/>
        </w:rPr>
        <w:t xml:space="preserve">не разработана </w:t>
      </w:r>
      <w:r w:rsidRPr="00991DDA">
        <w:rPr>
          <w:rFonts w:ascii="Times New Roman" w:hAnsi="Times New Roman" w:cs="Times New Roman"/>
          <w:sz w:val="26"/>
          <w:szCs w:val="26"/>
        </w:rPr>
        <w:t>Методика расчета арендной платы при сдаче в аренду движимого</w:t>
      </w:r>
      <w:r w:rsidR="00B91F89" w:rsidRPr="00991DDA">
        <w:rPr>
          <w:rFonts w:ascii="Times New Roman" w:hAnsi="Times New Roman" w:cs="Times New Roman"/>
          <w:sz w:val="26"/>
          <w:szCs w:val="26"/>
        </w:rPr>
        <w:t xml:space="preserve"> </w:t>
      </w:r>
      <w:r w:rsidRPr="00991DDA">
        <w:rPr>
          <w:rFonts w:ascii="Times New Roman" w:hAnsi="Times New Roman" w:cs="Times New Roman"/>
          <w:sz w:val="26"/>
          <w:szCs w:val="26"/>
        </w:rPr>
        <w:t>имущества</w:t>
      </w:r>
      <w:r w:rsidR="005C2381" w:rsidRPr="00991DDA">
        <w:rPr>
          <w:rFonts w:ascii="Times New Roman" w:hAnsi="Times New Roman" w:cs="Times New Roman"/>
          <w:sz w:val="26"/>
          <w:szCs w:val="26"/>
        </w:rPr>
        <w:t xml:space="preserve"> МО «Фалилеевское сельское поселение»</w:t>
      </w:r>
      <w:r w:rsidR="008C1D61" w:rsidRPr="00991DDA">
        <w:rPr>
          <w:rFonts w:ascii="Times New Roman" w:eastAsia="Calibri" w:hAnsi="Times New Roman" w:cs="Times New Roman"/>
          <w:sz w:val="26"/>
          <w:szCs w:val="26"/>
        </w:rPr>
        <w:t>;</w:t>
      </w:r>
    </w:p>
    <w:p w:rsidR="009A67DB" w:rsidRPr="00991DDA" w:rsidRDefault="00BD23D5" w:rsidP="009A67DB">
      <w:pPr>
        <w:autoSpaceDE w:val="0"/>
        <w:autoSpaceDN w:val="0"/>
        <w:adjustRightInd w:val="0"/>
        <w:spacing w:after="0" w:line="240" w:lineRule="auto"/>
        <w:ind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в </w:t>
      </w:r>
      <w:r w:rsidR="009A67DB" w:rsidRPr="00991DDA">
        <w:rPr>
          <w:rFonts w:ascii="Times New Roman" w:eastAsia="Calibri" w:hAnsi="Times New Roman" w:cs="Times New Roman"/>
          <w:sz w:val="26"/>
          <w:szCs w:val="26"/>
        </w:rPr>
        <w:t>связи с многочисленными изменениями Федерального закона 08.05.2010г.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Областного закона от 19.01.2001г. №4-оз «Об отдельных вопросах управления и распоряжения государственным имуществом Ленинградской области», в Положение об управлении и распоряжении муниципальным имуществом МО «</w:t>
      </w:r>
      <w:r w:rsidR="0076220C" w:rsidRPr="00991DDA">
        <w:rPr>
          <w:rFonts w:ascii="Times New Roman" w:eastAsia="Calibri" w:hAnsi="Times New Roman" w:cs="Times New Roman"/>
          <w:sz w:val="26"/>
          <w:szCs w:val="26"/>
        </w:rPr>
        <w:t>Фалилеевское</w:t>
      </w:r>
      <w:r w:rsidR="009A67DB" w:rsidRPr="00991DDA">
        <w:rPr>
          <w:rFonts w:ascii="Times New Roman" w:eastAsia="Calibri" w:hAnsi="Times New Roman" w:cs="Times New Roman"/>
          <w:sz w:val="26"/>
          <w:szCs w:val="26"/>
        </w:rPr>
        <w:t xml:space="preserve"> сельское поселение» необходимо внести соответствующие изменения</w:t>
      </w:r>
      <w:r w:rsidR="00906154" w:rsidRPr="00991DDA">
        <w:rPr>
          <w:rFonts w:ascii="Times New Roman" w:eastAsia="Calibri" w:hAnsi="Times New Roman" w:cs="Times New Roman"/>
          <w:sz w:val="26"/>
          <w:szCs w:val="26"/>
        </w:rPr>
        <w:t>.</w:t>
      </w:r>
    </w:p>
    <w:p w:rsidR="004F4055" w:rsidRPr="00991DDA" w:rsidRDefault="004F4055" w:rsidP="004F4055">
      <w:pPr>
        <w:tabs>
          <w:tab w:val="left" w:pos="851"/>
          <w:tab w:val="right" w:pos="9356"/>
        </w:tabs>
        <w:spacing w:after="0" w:line="240" w:lineRule="auto"/>
        <w:ind w:right="-1" w:firstLine="567"/>
        <w:jc w:val="both"/>
        <w:rPr>
          <w:rFonts w:ascii="Times New Roman" w:eastAsia="Calibri" w:hAnsi="Times New Roman" w:cs="Times New Roman"/>
          <w:i/>
          <w:sz w:val="26"/>
          <w:szCs w:val="26"/>
        </w:rPr>
      </w:pPr>
      <w:r w:rsidRPr="00991DDA">
        <w:rPr>
          <w:rFonts w:ascii="Times New Roman" w:eastAsia="Calibri" w:hAnsi="Times New Roman" w:cs="Times New Roman"/>
          <w:i/>
          <w:sz w:val="26"/>
          <w:szCs w:val="26"/>
        </w:rPr>
        <w:lastRenderedPageBreak/>
        <w:t>Формирование и исполнение бюджета МО «Фалилеевское сельское поселение»; с</w:t>
      </w:r>
      <w:r w:rsidRPr="00991DDA">
        <w:rPr>
          <w:rFonts w:ascii="Times New Roman" w:hAnsi="Times New Roman" w:cs="Times New Roman"/>
          <w:i/>
          <w:sz w:val="26"/>
          <w:szCs w:val="26"/>
        </w:rPr>
        <w:t>облюдение органами местного самоуправления Федерального закона от 06.10.2003г. №131-ФЗ; проверка отдельных вопросов в части управления и распоряжения имуществом, находящимся в муниципальной собственности</w:t>
      </w:r>
      <w:r w:rsidRPr="00991DDA">
        <w:rPr>
          <w:rFonts w:ascii="Times New Roman" w:eastAsia="Calibri" w:hAnsi="Times New Roman" w:cs="Times New Roman"/>
          <w:i/>
          <w:sz w:val="26"/>
          <w:szCs w:val="26"/>
        </w:rPr>
        <w:t>:</w:t>
      </w:r>
    </w:p>
    <w:p w:rsidR="004F4055" w:rsidRPr="00991DDA" w:rsidRDefault="004F4055" w:rsidP="004F4055">
      <w:pPr>
        <w:spacing w:after="0" w:line="240" w:lineRule="auto"/>
        <w:ind w:firstLine="567"/>
        <w:jc w:val="both"/>
        <w:rPr>
          <w:rFonts w:ascii="Times New Roman" w:eastAsia="Calibri" w:hAnsi="Times New Roman" w:cs="Times New Roman"/>
          <w:bCs/>
          <w:spacing w:val="-5"/>
          <w:sz w:val="26"/>
          <w:szCs w:val="26"/>
        </w:rPr>
      </w:pPr>
      <w:r w:rsidRPr="00991DDA">
        <w:rPr>
          <w:rFonts w:ascii="Times New Roman" w:eastAsia="Calibri" w:hAnsi="Times New Roman" w:cs="Times New Roman"/>
          <w:bCs/>
          <w:spacing w:val="-5"/>
          <w:sz w:val="26"/>
          <w:szCs w:val="26"/>
        </w:rPr>
        <w:t xml:space="preserve">- </w:t>
      </w:r>
      <w:r w:rsidRPr="00991DDA">
        <w:rPr>
          <w:rFonts w:ascii="Times New Roman" w:hAnsi="Times New Roman" w:cs="Times New Roman"/>
          <w:sz w:val="26"/>
          <w:szCs w:val="26"/>
        </w:rPr>
        <w:t>в нарушение Приказа Минфина РФ от 20.11.2007г. №112н «Об общих требованиях к порядку составления, утверждения и ведения бюджетных смет казенных учреждений», Порядка составления, утверждения и ведения бюджетной сметы казенных учреждений МО «Фалилеевское сельское поселение» от 30.08.2011г. №89, ведение бюджетной сметы, при получении уведомлений об изменении лимитов бюджетных обязательств (бюджетных ассигнований), осуществлялось не по установленной форме (ОКУД 0501013);</w:t>
      </w:r>
    </w:p>
    <w:p w:rsidR="004F4055" w:rsidRPr="00991DDA" w:rsidRDefault="004F4055" w:rsidP="004F4055">
      <w:pPr>
        <w:tabs>
          <w:tab w:val="left" w:pos="851"/>
        </w:tabs>
        <w:spacing w:after="0" w:line="240" w:lineRule="auto"/>
        <w:ind w:right="-1" w:firstLine="567"/>
        <w:contextualSpacing/>
        <w:jc w:val="both"/>
        <w:rPr>
          <w:rFonts w:ascii="Times New Roman" w:hAnsi="Times New Roman" w:cs="Times New Roman"/>
          <w:sz w:val="26"/>
          <w:szCs w:val="26"/>
        </w:rPr>
      </w:pPr>
      <w:r w:rsidRPr="00991DDA">
        <w:rPr>
          <w:rFonts w:ascii="Times New Roman" w:eastAsia="Calibri" w:hAnsi="Times New Roman" w:cs="Times New Roman"/>
          <w:sz w:val="26"/>
          <w:szCs w:val="26"/>
        </w:rPr>
        <w:t xml:space="preserve">- в нарушение п.2 ст.221 Бюджетного кодекса РФ, администрацией допущены случаи несоблюдения кодов </w:t>
      </w:r>
      <w:r>
        <w:rPr>
          <w:rFonts w:ascii="Times New Roman" w:eastAsia="Calibri" w:hAnsi="Times New Roman" w:cs="Times New Roman"/>
          <w:sz w:val="26"/>
          <w:szCs w:val="26"/>
        </w:rPr>
        <w:t>Б</w:t>
      </w:r>
      <w:r w:rsidRPr="00991DDA">
        <w:rPr>
          <w:rFonts w:ascii="Times New Roman" w:eastAsia="Calibri" w:hAnsi="Times New Roman" w:cs="Times New Roman"/>
          <w:sz w:val="26"/>
          <w:szCs w:val="26"/>
        </w:rPr>
        <w:t xml:space="preserve">юджетной классификации РФ </w:t>
      </w:r>
      <w:r>
        <w:rPr>
          <w:rFonts w:ascii="Times New Roman" w:eastAsia="Calibri" w:hAnsi="Times New Roman" w:cs="Times New Roman"/>
          <w:sz w:val="26"/>
          <w:szCs w:val="26"/>
        </w:rPr>
        <w:t xml:space="preserve">в </w:t>
      </w:r>
      <w:r w:rsidRPr="00991DDA">
        <w:rPr>
          <w:rFonts w:ascii="Times New Roman" w:eastAsia="Calibri" w:hAnsi="Times New Roman" w:cs="Times New Roman"/>
          <w:sz w:val="26"/>
          <w:szCs w:val="26"/>
        </w:rPr>
        <w:t>бюджетной смет</w:t>
      </w:r>
      <w:r>
        <w:rPr>
          <w:rFonts w:ascii="Times New Roman" w:eastAsia="Calibri" w:hAnsi="Times New Roman" w:cs="Times New Roman"/>
          <w:sz w:val="26"/>
          <w:szCs w:val="26"/>
        </w:rPr>
        <w:t>е</w:t>
      </w:r>
      <w:r w:rsidRPr="00991DDA">
        <w:rPr>
          <w:rFonts w:ascii="Times New Roman" w:eastAsia="Calibri" w:hAnsi="Times New Roman" w:cs="Times New Roman"/>
          <w:sz w:val="26"/>
          <w:szCs w:val="26"/>
        </w:rPr>
        <w:t xml:space="preserve"> по расходам, уведомлени</w:t>
      </w:r>
      <w:r>
        <w:rPr>
          <w:rFonts w:ascii="Times New Roman" w:eastAsia="Calibri" w:hAnsi="Times New Roman" w:cs="Times New Roman"/>
          <w:sz w:val="26"/>
          <w:szCs w:val="26"/>
        </w:rPr>
        <w:t>ях</w:t>
      </w:r>
      <w:r w:rsidRPr="00991DDA">
        <w:rPr>
          <w:rFonts w:ascii="Times New Roman" w:eastAsia="Calibri" w:hAnsi="Times New Roman" w:cs="Times New Roman"/>
          <w:sz w:val="26"/>
          <w:szCs w:val="26"/>
        </w:rPr>
        <w:t xml:space="preserve"> о лимитах бюджетных обязательств (бюджетных ассигнованиях)</w:t>
      </w:r>
      <w:r>
        <w:rPr>
          <w:rFonts w:ascii="Times New Roman" w:eastAsia="Calibri" w:hAnsi="Times New Roman" w:cs="Times New Roman"/>
          <w:sz w:val="26"/>
          <w:szCs w:val="26"/>
        </w:rPr>
        <w:t xml:space="preserve">, </w:t>
      </w:r>
      <w:r w:rsidRPr="00991DDA">
        <w:rPr>
          <w:rFonts w:ascii="Times New Roman" w:hAnsi="Times New Roman" w:cs="Times New Roman"/>
          <w:sz w:val="26"/>
          <w:szCs w:val="26"/>
        </w:rPr>
        <w:t>ведомственной структур</w:t>
      </w:r>
      <w:r>
        <w:rPr>
          <w:rFonts w:ascii="Times New Roman" w:hAnsi="Times New Roman" w:cs="Times New Roman"/>
          <w:sz w:val="26"/>
          <w:szCs w:val="26"/>
        </w:rPr>
        <w:t>е</w:t>
      </w:r>
      <w:r w:rsidRPr="00991DDA">
        <w:rPr>
          <w:rFonts w:ascii="Times New Roman" w:hAnsi="Times New Roman" w:cs="Times New Roman"/>
          <w:sz w:val="26"/>
          <w:szCs w:val="26"/>
        </w:rPr>
        <w:t xml:space="preserve"> расходов решения о бюджете Поселения;</w:t>
      </w:r>
    </w:p>
    <w:p w:rsidR="004F4055" w:rsidRPr="00991DDA" w:rsidRDefault="004F4055" w:rsidP="004F4055">
      <w:pPr>
        <w:spacing w:after="0" w:line="240" w:lineRule="auto"/>
        <w:ind w:firstLine="567"/>
        <w:jc w:val="both"/>
        <w:rPr>
          <w:rFonts w:ascii="Times New Roman" w:eastAsia="Calibri" w:hAnsi="Times New Roman" w:cs="Times New Roman"/>
          <w:sz w:val="26"/>
          <w:szCs w:val="26"/>
        </w:rPr>
      </w:pPr>
      <w:r w:rsidRPr="00991DDA">
        <w:rPr>
          <w:rFonts w:ascii="Times New Roman" w:hAnsi="Times New Roman" w:cs="Times New Roman"/>
          <w:sz w:val="26"/>
          <w:szCs w:val="26"/>
        </w:rPr>
        <w:t>- в нарушение ст.217 Бюджетного кодекса РФ, сводная бюджетная роспись по расходам, сводная бюджетная роспись по источникам финансирования дефицита бюджета по состоянию на 01.01.2011г., на 01.02.2011г., на 01.03.2011г., на 01.04.2011г. не утверждена главой администрации Поселения;</w:t>
      </w:r>
    </w:p>
    <w:p w:rsidR="004F4055" w:rsidRPr="00991DDA" w:rsidRDefault="004F4055" w:rsidP="004F4055">
      <w:pPr>
        <w:tabs>
          <w:tab w:val="left" w:pos="993"/>
        </w:tabs>
        <w:spacing w:after="0" w:line="240" w:lineRule="auto"/>
        <w:ind w:firstLine="567"/>
        <w:jc w:val="both"/>
        <w:rPr>
          <w:rFonts w:ascii="Times New Roman" w:hAnsi="Times New Roman" w:cs="Times New Roman"/>
          <w:sz w:val="26"/>
          <w:szCs w:val="26"/>
        </w:rPr>
      </w:pPr>
      <w:r w:rsidRPr="00991DDA">
        <w:rPr>
          <w:rFonts w:ascii="Times New Roman" w:hAnsi="Times New Roman" w:cs="Times New Roman"/>
          <w:sz w:val="26"/>
          <w:szCs w:val="26"/>
        </w:rPr>
        <w:t>- при установлении расходных обязательств, не связанных с решением вопросов, отнесенных федеральными законами, законами субъекта РФ к полномочиям органов местного самоуправления Поселения, допущены нарушения п.3 ст.136 Бюджетного кодекса РФ;</w:t>
      </w:r>
    </w:p>
    <w:p w:rsidR="004F4055" w:rsidRPr="00991DDA"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 в нарушение ст.86 Бюджетного кодекса РФ, на 2011, 2012 годы не приняты расходные обязательства МО «Фалилеевское сельское поселение». На 2013 год расходные обязательства МО «Фалилеевское сельское поселение»</w:t>
      </w:r>
      <w:r w:rsidRPr="00577E5E">
        <w:rPr>
          <w:rFonts w:ascii="Times New Roman" w:hAnsi="Times New Roman" w:cs="Times New Roman"/>
          <w:sz w:val="26"/>
          <w:szCs w:val="26"/>
        </w:rPr>
        <w:t xml:space="preserve"> </w:t>
      </w:r>
      <w:r w:rsidRPr="00991DDA">
        <w:rPr>
          <w:rFonts w:ascii="Times New Roman" w:hAnsi="Times New Roman" w:cs="Times New Roman"/>
          <w:sz w:val="26"/>
          <w:szCs w:val="26"/>
        </w:rPr>
        <w:t>установлены</w:t>
      </w:r>
      <w:r>
        <w:rPr>
          <w:rFonts w:ascii="Times New Roman" w:hAnsi="Times New Roman" w:cs="Times New Roman"/>
          <w:sz w:val="26"/>
          <w:szCs w:val="26"/>
        </w:rPr>
        <w:t xml:space="preserve"> не в полном объеме</w:t>
      </w:r>
      <w:r w:rsidRPr="00991DDA">
        <w:rPr>
          <w:rFonts w:ascii="Times New Roman" w:hAnsi="Times New Roman" w:cs="Times New Roman"/>
          <w:sz w:val="26"/>
          <w:szCs w:val="26"/>
        </w:rPr>
        <w:t>;</w:t>
      </w:r>
    </w:p>
    <w:p w:rsidR="004F4055" w:rsidRPr="00991DDA"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 в нарушение ст.87 Бюджетного кодекса РФ, при внесении изменений в решение о бюджете Поселения не вносились одновременно соответствующие изменения в Реестр расходных обязательств МО «Фалилеевское сельское поселение»;</w:t>
      </w:r>
    </w:p>
    <w:p w:rsidR="004F4055" w:rsidRPr="00991DDA" w:rsidRDefault="004F4055" w:rsidP="004F4055">
      <w:pPr>
        <w:spacing w:after="0" w:line="240" w:lineRule="auto"/>
        <w:ind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t xml:space="preserve">- в нарушение ст.31 Федерального закона от 02.03.2007г. №25-ФЗ «О муниципальной службе», </w:t>
      </w:r>
      <w:r>
        <w:rPr>
          <w:rFonts w:ascii="Times New Roman" w:eastAsia="Times New Roman" w:hAnsi="Times New Roman" w:cs="Times New Roman"/>
          <w:sz w:val="26"/>
          <w:szCs w:val="26"/>
        </w:rPr>
        <w:t>п</w:t>
      </w:r>
      <w:r w:rsidRPr="00991DDA">
        <w:rPr>
          <w:rFonts w:ascii="Times New Roman" w:eastAsia="Times New Roman" w:hAnsi="Times New Roman" w:cs="Times New Roman"/>
          <w:sz w:val="26"/>
          <w:szCs w:val="26"/>
        </w:rPr>
        <w:t>остановления администрации от 07.11.2012г. №163 «О Порядке ведения реестра муниципальных служащих», администрацией не ведется Реестр муниципальных служащих;</w:t>
      </w:r>
    </w:p>
    <w:p w:rsidR="004F4055" w:rsidRPr="00991DDA" w:rsidRDefault="004F4055" w:rsidP="004F4055">
      <w:pPr>
        <w:pStyle w:val="a3"/>
        <w:autoSpaceDE w:val="0"/>
        <w:autoSpaceDN w:val="0"/>
        <w:adjustRightInd w:val="0"/>
        <w:spacing w:after="0" w:line="240" w:lineRule="auto"/>
        <w:ind w:left="0" w:firstLine="567"/>
        <w:jc w:val="both"/>
        <w:rPr>
          <w:rFonts w:ascii="Times New Roman" w:hAnsi="Times New Roman" w:cs="Times New Roman"/>
          <w:sz w:val="26"/>
          <w:szCs w:val="26"/>
          <w:lang w:eastAsia="ru-RU"/>
        </w:rPr>
      </w:pPr>
      <w:r w:rsidRPr="00991DDA">
        <w:rPr>
          <w:rFonts w:ascii="Times New Roman" w:eastAsia="Times New Roman" w:hAnsi="Times New Roman" w:cs="Times New Roman"/>
          <w:sz w:val="26"/>
          <w:szCs w:val="26"/>
        </w:rPr>
        <w:t>- личные карточки муниципальных служащих ведутся не по форме, установленной действующем Постановлением Г</w:t>
      </w:r>
      <w:r w:rsidRPr="00991DDA">
        <w:rPr>
          <w:rFonts w:ascii="Times New Roman" w:hAnsi="Times New Roman" w:cs="Times New Roman"/>
          <w:sz w:val="26"/>
          <w:szCs w:val="26"/>
          <w:lang w:eastAsia="ru-RU"/>
        </w:rPr>
        <w:t xml:space="preserve">оскомстата России от 05.01.2004г. N1 (ОКУД </w:t>
      </w:r>
      <w:r w:rsidRPr="00991DDA">
        <w:rPr>
          <w:rFonts w:ascii="Times New Roman" w:eastAsia="Times New Roman" w:hAnsi="Times New Roman" w:cs="Times New Roman"/>
          <w:sz w:val="26"/>
          <w:szCs w:val="26"/>
        </w:rPr>
        <w:t>0301016)</w:t>
      </w:r>
      <w:r w:rsidRPr="00991DDA">
        <w:rPr>
          <w:rFonts w:ascii="Times New Roman" w:hAnsi="Times New Roman" w:cs="Times New Roman"/>
          <w:sz w:val="26"/>
          <w:szCs w:val="26"/>
          <w:lang w:eastAsia="ru-RU"/>
        </w:rPr>
        <w:t>, а по форме</w:t>
      </w:r>
      <w:r w:rsidRPr="00991DDA">
        <w:rPr>
          <w:rFonts w:ascii="Times New Roman" w:eastAsia="Times New Roman" w:hAnsi="Times New Roman" w:cs="Times New Roman"/>
          <w:sz w:val="26"/>
          <w:szCs w:val="26"/>
        </w:rPr>
        <w:t xml:space="preserve"> утратившего силу Постановления Г</w:t>
      </w:r>
      <w:r w:rsidRPr="00991DDA">
        <w:rPr>
          <w:rFonts w:ascii="Times New Roman" w:hAnsi="Times New Roman" w:cs="Times New Roman"/>
          <w:sz w:val="26"/>
          <w:szCs w:val="26"/>
          <w:lang w:eastAsia="ru-RU"/>
        </w:rPr>
        <w:t>оскомстата России от 29 декабря 2000г. N136;</w:t>
      </w:r>
    </w:p>
    <w:p w:rsidR="004F4055" w:rsidRPr="00991DDA" w:rsidRDefault="004F4055" w:rsidP="004F4055">
      <w:pPr>
        <w:tabs>
          <w:tab w:val="left" w:pos="851"/>
          <w:tab w:val="right" w:pos="9356"/>
        </w:tabs>
        <w:spacing w:after="0" w:line="240" w:lineRule="auto"/>
        <w:ind w:right="-1"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t>- в нарушение п.2 ст.136 Бюджетного кодекса РФ, Постановлений Правительства Ленинградской области, администрацией не соблюден норматив на содержание органов местного самоуправления Поселения за 2011, 2012 годы, за 9 месяцев 2013 года;</w:t>
      </w:r>
    </w:p>
    <w:p w:rsidR="004F4055" w:rsidRPr="00991DDA" w:rsidRDefault="004F4055" w:rsidP="004F4055">
      <w:pPr>
        <w:tabs>
          <w:tab w:val="left" w:pos="851"/>
          <w:tab w:val="right" w:pos="9356"/>
        </w:tabs>
        <w:spacing w:after="0" w:line="240" w:lineRule="auto"/>
        <w:ind w:right="-1"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t>- выплата главе администрации компенсации за неиспользованный отпуск произведена с нарушением ст.126 Трудового кодекса РФ;</w:t>
      </w:r>
    </w:p>
    <w:p w:rsidR="004F4055" w:rsidRPr="00991DDA"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 xml:space="preserve">- установлены </w:t>
      </w:r>
      <w:r>
        <w:rPr>
          <w:rFonts w:ascii="Times New Roman" w:hAnsi="Times New Roman" w:cs="Times New Roman"/>
          <w:sz w:val="26"/>
          <w:szCs w:val="26"/>
        </w:rPr>
        <w:t>неправомерные</w:t>
      </w:r>
      <w:r w:rsidRPr="00991DDA">
        <w:rPr>
          <w:rFonts w:ascii="Times New Roman" w:hAnsi="Times New Roman" w:cs="Times New Roman"/>
          <w:sz w:val="26"/>
          <w:szCs w:val="26"/>
        </w:rPr>
        <w:t xml:space="preserve"> расходы бюджета Поселения в сумме </w:t>
      </w:r>
      <w:r>
        <w:rPr>
          <w:rFonts w:ascii="Times New Roman" w:eastAsia="Times New Roman" w:hAnsi="Times New Roman" w:cs="Times New Roman"/>
          <w:sz w:val="26"/>
          <w:szCs w:val="26"/>
        </w:rPr>
        <w:t>509,7</w:t>
      </w:r>
      <w:r w:rsidRPr="00991DDA">
        <w:rPr>
          <w:rFonts w:ascii="Times New Roman" w:eastAsia="Times New Roman" w:hAnsi="Times New Roman" w:cs="Times New Roman"/>
          <w:sz w:val="26"/>
          <w:szCs w:val="26"/>
        </w:rPr>
        <w:t>тыс.руб.</w:t>
      </w:r>
      <w:r w:rsidRPr="00991DDA">
        <w:rPr>
          <w:rFonts w:ascii="Times New Roman" w:hAnsi="Times New Roman" w:cs="Times New Roman"/>
          <w:sz w:val="26"/>
          <w:szCs w:val="26"/>
        </w:rPr>
        <w:t>;</w:t>
      </w:r>
      <w:r>
        <w:rPr>
          <w:rFonts w:ascii="Times New Roman" w:hAnsi="Times New Roman" w:cs="Times New Roman"/>
          <w:sz w:val="26"/>
          <w:szCs w:val="26"/>
        </w:rPr>
        <w:t xml:space="preserve"> нерациональные</w:t>
      </w:r>
      <w:r w:rsidRPr="00991DDA">
        <w:rPr>
          <w:rFonts w:ascii="Times New Roman" w:hAnsi="Times New Roman" w:cs="Times New Roman"/>
          <w:sz w:val="26"/>
          <w:szCs w:val="26"/>
        </w:rPr>
        <w:t xml:space="preserve"> расходы в сумме </w:t>
      </w:r>
      <w:r>
        <w:rPr>
          <w:rFonts w:ascii="Times New Roman" w:eastAsia="Times New Roman" w:hAnsi="Times New Roman" w:cs="Times New Roman"/>
          <w:sz w:val="26"/>
          <w:szCs w:val="26"/>
        </w:rPr>
        <w:t>71,7</w:t>
      </w:r>
      <w:r w:rsidRPr="00991DDA">
        <w:rPr>
          <w:rFonts w:ascii="Times New Roman" w:eastAsia="Times New Roman" w:hAnsi="Times New Roman" w:cs="Times New Roman"/>
          <w:sz w:val="26"/>
          <w:szCs w:val="26"/>
        </w:rPr>
        <w:t>тыс.руб.</w:t>
      </w:r>
      <w:r w:rsidRPr="00991DDA">
        <w:rPr>
          <w:rFonts w:ascii="Times New Roman" w:hAnsi="Times New Roman" w:cs="Times New Roman"/>
          <w:sz w:val="26"/>
          <w:szCs w:val="26"/>
        </w:rPr>
        <w:t>;</w:t>
      </w:r>
      <w:r>
        <w:rPr>
          <w:rFonts w:ascii="Times New Roman" w:hAnsi="Times New Roman" w:cs="Times New Roman"/>
          <w:sz w:val="26"/>
          <w:szCs w:val="26"/>
        </w:rPr>
        <w:t xml:space="preserve"> </w:t>
      </w:r>
      <w:r w:rsidRPr="00991DDA">
        <w:rPr>
          <w:rFonts w:ascii="Times New Roman" w:hAnsi="Times New Roman" w:cs="Times New Roman"/>
          <w:sz w:val="26"/>
          <w:szCs w:val="26"/>
        </w:rPr>
        <w:t xml:space="preserve">неэффективные расходы в сумме </w:t>
      </w:r>
      <w:r>
        <w:rPr>
          <w:rFonts w:ascii="Times New Roman" w:eastAsia="Times New Roman" w:hAnsi="Times New Roman" w:cs="Times New Roman"/>
          <w:sz w:val="26"/>
          <w:szCs w:val="26"/>
        </w:rPr>
        <w:t>72,6</w:t>
      </w:r>
      <w:r w:rsidRPr="00991DDA">
        <w:rPr>
          <w:rFonts w:ascii="Times New Roman" w:eastAsia="Times New Roman" w:hAnsi="Times New Roman" w:cs="Times New Roman"/>
          <w:sz w:val="26"/>
          <w:szCs w:val="26"/>
        </w:rPr>
        <w:t>тыс.руб.</w:t>
      </w:r>
      <w:r w:rsidRPr="00991DDA">
        <w:rPr>
          <w:rFonts w:ascii="Times New Roman" w:hAnsi="Times New Roman" w:cs="Times New Roman"/>
          <w:sz w:val="26"/>
          <w:szCs w:val="26"/>
        </w:rPr>
        <w:t>;</w:t>
      </w:r>
    </w:p>
    <w:p w:rsidR="004F4055" w:rsidRPr="00991DDA" w:rsidRDefault="004F4055" w:rsidP="004F4055">
      <w:pPr>
        <w:tabs>
          <w:tab w:val="left" w:pos="851"/>
          <w:tab w:val="right" w:pos="9356"/>
        </w:tabs>
        <w:spacing w:after="0" w:line="240" w:lineRule="auto"/>
        <w:ind w:right="-1"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t xml:space="preserve">- в течение проверяемого периода наблюдается значительный рост недоимки по платежам в бюджет Поселения; </w:t>
      </w:r>
    </w:p>
    <w:p w:rsidR="004001D3" w:rsidRPr="00991DDA" w:rsidRDefault="004001D3" w:rsidP="00295D54">
      <w:pPr>
        <w:tabs>
          <w:tab w:val="left" w:pos="851"/>
          <w:tab w:val="right" w:pos="9356"/>
        </w:tabs>
        <w:spacing w:after="0" w:line="240" w:lineRule="auto"/>
        <w:ind w:right="-1"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sz w:val="26"/>
          <w:szCs w:val="26"/>
        </w:rPr>
        <w:lastRenderedPageBreak/>
        <w:t>- в нарушение ст.7</w:t>
      </w:r>
      <w:r w:rsidR="0076220C" w:rsidRPr="00991DDA">
        <w:rPr>
          <w:rFonts w:ascii="Times New Roman" w:eastAsia="Times New Roman" w:hAnsi="Times New Roman" w:cs="Times New Roman"/>
          <w:sz w:val="26"/>
          <w:szCs w:val="26"/>
        </w:rPr>
        <w:t>3 Бюджетного кодекса РФ</w:t>
      </w:r>
      <w:r w:rsidR="00577E5E">
        <w:rPr>
          <w:rFonts w:ascii="Times New Roman" w:eastAsia="Times New Roman" w:hAnsi="Times New Roman" w:cs="Times New Roman"/>
          <w:sz w:val="26"/>
          <w:szCs w:val="26"/>
        </w:rPr>
        <w:t>,</w:t>
      </w:r>
      <w:r w:rsidR="0076220C" w:rsidRPr="00991DDA">
        <w:rPr>
          <w:rFonts w:ascii="Times New Roman" w:eastAsia="Times New Roman" w:hAnsi="Times New Roman" w:cs="Times New Roman"/>
          <w:sz w:val="26"/>
          <w:szCs w:val="26"/>
        </w:rPr>
        <w:t xml:space="preserve"> </w:t>
      </w:r>
      <w:r w:rsidR="007B5C1A" w:rsidRPr="00991DDA">
        <w:rPr>
          <w:rFonts w:ascii="Times New Roman" w:eastAsia="Times New Roman" w:hAnsi="Times New Roman" w:cs="Times New Roman"/>
          <w:sz w:val="26"/>
          <w:szCs w:val="26"/>
        </w:rPr>
        <w:t xml:space="preserve">администрацией </w:t>
      </w:r>
      <w:r w:rsidR="0076220C" w:rsidRPr="00991DDA">
        <w:rPr>
          <w:rFonts w:ascii="Times New Roman" w:eastAsia="Times New Roman" w:hAnsi="Times New Roman" w:cs="Times New Roman"/>
          <w:sz w:val="26"/>
          <w:szCs w:val="26"/>
        </w:rPr>
        <w:t>не ведется</w:t>
      </w:r>
      <w:r w:rsidRPr="00991DDA">
        <w:rPr>
          <w:rFonts w:ascii="Times New Roman" w:eastAsia="Times New Roman" w:hAnsi="Times New Roman" w:cs="Times New Roman"/>
          <w:sz w:val="26"/>
          <w:szCs w:val="26"/>
        </w:rPr>
        <w:t xml:space="preserve"> Реестр муниципальных </w:t>
      </w:r>
      <w:r w:rsidRPr="00991DDA">
        <w:rPr>
          <w:rFonts w:ascii="Times New Roman" w:eastAsia="Calibri" w:hAnsi="Times New Roman" w:cs="Times New Roman"/>
          <w:sz w:val="26"/>
          <w:szCs w:val="26"/>
        </w:rPr>
        <w:t>закупок;</w:t>
      </w:r>
    </w:p>
    <w:p w:rsidR="00356BF2" w:rsidRPr="00991DDA" w:rsidRDefault="00754EE0" w:rsidP="00295D54">
      <w:pPr>
        <w:pStyle w:val="ad"/>
        <w:tabs>
          <w:tab w:val="left" w:pos="851"/>
        </w:tabs>
        <w:spacing w:after="0"/>
        <w:ind w:right="-1" w:firstLine="567"/>
        <w:jc w:val="both"/>
        <w:rPr>
          <w:rFonts w:eastAsia="Calibri"/>
          <w:sz w:val="26"/>
          <w:szCs w:val="26"/>
        </w:rPr>
      </w:pPr>
      <w:r w:rsidRPr="00991DDA">
        <w:rPr>
          <w:sz w:val="26"/>
          <w:szCs w:val="26"/>
        </w:rPr>
        <w:t xml:space="preserve">- </w:t>
      </w:r>
      <w:r w:rsidRPr="00991DDA">
        <w:rPr>
          <w:rFonts w:eastAsia="Calibri"/>
          <w:sz w:val="26"/>
          <w:szCs w:val="26"/>
        </w:rPr>
        <w:t>отдельные договор</w:t>
      </w:r>
      <w:r w:rsidR="00356BF2" w:rsidRPr="00991DDA">
        <w:rPr>
          <w:rFonts w:eastAsia="Calibri"/>
          <w:sz w:val="26"/>
          <w:szCs w:val="26"/>
        </w:rPr>
        <w:t>ы</w:t>
      </w:r>
      <w:r w:rsidRPr="00991DDA">
        <w:rPr>
          <w:rFonts w:eastAsia="Calibri"/>
          <w:sz w:val="26"/>
          <w:szCs w:val="26"/>
        </w:rPr>
        <w:t xml:space="preserve"> </w:t>
      </w:r>
      <w:r w:rsidR="00356BF2" w:rsidRPr="00991DDA">
        <w:rPr>
          <w:bCs/>
          <w:sz w:val="26"/>
          <w:szCs w:val="26"/>
        </w:rPr>
        <w:t xml:space="preserve">купли-продажи </w:t>
      </w:r>
      <w:r w:rsidRPr="00991DDA">
        <w:rPr>
          <w:rFonts w:eastAsia="Calibri"/>
          <w:sz w:val="26"/>
          <w:szCs w:val="26"/>
        </w:rPr>
        <w:t xml:space="preserve">заключены с нарушением </w:t>
      </w:r>
      <w:hyperlink r:id="rId8" w:history="1">
        <w:r w:rsidRPr="00991DDA">
          <w:rPr>
            <w:rStyle w:val="af0"/>
            <w:rFonts w:eastAsia="Calibri"/>
            <w:color w:val="auto"/>
            <w:sz w:val="26"/>
            <w:szCs w:val="26"/>
            <w:u w:val="none"/>
          </w:rPr>
          <w:t>пункта 14 части 2 статьи 55</w:t>
        </w:r>
      </w:hyperlink>
      <w:r w:rsidRPr="00991DDA">
        <w:rPr>
          <w:rFonts w:eastAsia="Calibri"/>
          <w:sz w:val="26"/>
          <w:szCs w:val="26"/>
        </w:rPr>
        <w:t xml:space="preserve"> Федерального закона от 21.07.2005г. №94-ФЗ</w:t>
      </w:r>
      <w:r w:rsidR="00356BF2" w:rsidRPr="00991DDA">
        <w:rPr>
          <w:rFonts w:eastAsia="Calibri"/>
          <w:sz w:val="26"/>
          <w:szCs w:val="26"/>
        </w:rPr>
        <w:t xml:space="preserve"> </w:t>
      </w:r>
      <w:r w:rsidR="00356BF2" w:rsidRPr="00991DDA">
        <w:rPr>
          <w:sz w:val="26"/>
          <w:szCs w:val="26"/>
        </w:rPr>
        <w:t>«О размещении заказов на поставки товаров, выполнение работ, оказание услуг для государственных и муниципальных нужд»</w:t>
      </w:r>
      <w:r w:rsidR="00356BF2" w:rsidRPr="00991DDA">
        <w:rPr>
          <w:color w:val="000000"/>
          <w:sz w:val="26"/>
          <w:szCs w:val="26"/>
        </w:rPr>
        <w:t>;</w:t>
      </w:r>
    </w:p>
    <w:p w:rsidR="00754EE0" w:rsidRPr="00991DDA" w:rsidRDefault="00356BF2" w:rsidP="00295D54">
      <w:pPr>
        <w:pStyle w:val="ad"/>
        <w:tabs>
          <w:tab w:val="left" w:pos="851"/>
        </w:tabs>
        <w:spacing w:after="0"/>
        <w:ind w:right="-1" w:firstLine="567"/>
        <w:jc w:val="both"/>
        <w:rPr>
          <w:bCs/>
          <w:sz w:val="26"/>
          <w:szCs w:val="26"/>
        </w:rPr>
      </w:pPr>
      <w:r w:rsidRPr="00991DDA">
        <w:rPr>
          <w:rFonts w:eastAsia="Calibri"/>
          <w:sz w:val="26"/>
          <w:szCs w:val="26"/>
        </w:rPr>
        <w:t>- отдельны</w:t>
      </w:r>
      <w:r w:rsidR="00991DDA" w:rsidRPr="00991DDA">
        <w:rPr>
          <w:rFonts w:eastAsia="Calibri"/>
          <w:sz w:val="26"/>
          <w:szCs w:val="26"/>
        </w:rPr>
        <w:t>е</w:t>
      </w:r>
      <w:r w:rsidRPr="00991DDA">
        <w:rPr>
          <w:rFonts w:eastAsia="Calibri"/>
          <w:sz w:val="26"/>
          <w:szCs w:val="26"/>
        </w:rPr>
        <w:t xml:space="preserve"> договор</w:t>
      </w:r>
      <w:r w:rsidR="00991DDA" w:rsidRPr="00991DDA">
        <w:rPr>
          <w:rFonts w:eastAsia="Calibri"/>
          <w:sz w:val="26"/>
          <w:szCs w:val="26"/>
        </w:rPr>
        <w:t>ы</w:t>
      </w:r>
      <w:r w:rsidRPr="00991DDA">
        <w:rPr>
          <w:rFonts w:eastAsia="Calibri"/>
          <w:sz w:val="26"/>
          <w:szCs w:val="26"/>
        </w:rPr>
        <w:t xml:space="preserve"> ГПХ </w:t>
      </w:r>
      <w:r w:rsidR="00991DDA" w:rsidRPr="00991DDA">
        <w:rPr>
          <w:rFonts w:eastAsia="Calibri"/>
          <w:sz w:val="26"/>
          <w:szCs w:val="26"/>
        </w:rPr>
        <w:t xml:space="preserve">заключены с нарушением </w:t>
      </w:r>
      <w:r w:rsidRPr="00991DDA">
        <w:rPr>
          <w:rFonts w:eastAsia="Calibri"/>
          <w:sz w:val="26"/>
          <w:szCs w:val="26"/>
        </w:rPr>
        <w:t xml:space="preserve">положений </w:t>
      </w:r>
      <w:r w:rsidR="00754EE0" w:rsidRPr="00991DDA">
        <w:rPr>
          <w:sz w:val="26"/>
          <w:szCs w:val="26"/>
        </w:rPr>
        <w:t>Г</w:t>
      </w:r>
      <w:r w:rsidR="00EE74B1" w:rsidRPr="00991DDA">
        <w:rPr>
          <w:bCs/>
          <w:sz w:val="26"/>
          <w:szCs w:val="26"/>
        </w:rPr>
        <w:t xml:space="preserve">ражданского </w:t>
      </w:r>
      <w:r w:rsidRPr="00991DDA">
        <w:rPr>
          <w:bCs/>
          <w:sz w:val="26"/>
          <w:szCs w:val="26"/>
        </w:rPr>
        <w:t>и Трудового к</w:t>
      </w:r>
      <w:r w:rsidR="00EE74B1" w:rsidRPr="00991DDA">
        <w:rPr>
          <w:bCs/>
          <w:sz w:val="26"/>
          <w:szCs w:val="26"/>
        </w:rPr>
        <w:t>одекс</w:t>
      </w:r>
      <w:r w:rsidRPr="00991DDA">
        <w:rPr>
          <w:bCs/>
          <w:sz w:val="26"/>
          <w:szCs w:val="26"/>
        </w:rPr>
        <w:t>ов</w:t>
      </w:r>
      <w:r w:rsidR="00EE74B1" w:rsidRPr="00991DDA">
        <w:rPr>
          <w:bCs/>
          <w:sz w:val="26"/>
          <w:szCs w:val="26"/>
        </w:rPr>
        <w:t xml:space="preserve"> РФ</w:t>
      </w:r>
      <w:r w:rsidR="00402E58" w:rsidRPr="00991DDA">
        <w:rPr>
          <w:bCs/>
          <w:sz w:val="26"/>
          <w:szCs w:val="26"/>
        </w:rPr>
        <w:t>;</w:t>
      </w:r>
    </w:p>
    <w:p w:rsidR="008844F5" w:rsidRPr="00991DDA" w:rsidRDefault="008844F5" w:rsidP="008844F5">
      <w:pPr>
        <w:spacing w:after="0" w:line="240" w:lineRule="auto"/>
        <w:ind w:firstLine="567"/>
        <w:jc w:val="both"/>
        <w:rPr>
          <w:rFonts w:ascii="Times New Roman" w:hAnsi="Times New Roman" w:cs="Times New Roman"/>
          <w:sz w:val="26"/>
          <w:szCs w:val="26"/>
        </w:rPr>
      </w:pPr>
      <w:r w:rsidRPr="00991DDA">
        <w:rPr>
          <w:rFonts w:ascii="Times New Roman" w:hAnsi="Times New Roman" w:cs="Times New Roman"/>
          <w:sz w:val="26"/>
          <w:szCs w:val="26"/>
        </w:rPr>
        <w:t xml:space="preserve">- в нарушение п.172 р.3 Приказа Минфина РФ от 01.12.2010г. №157н, учет операций с денежными документами администрацией велся не в Журнале №8 </w:t>
      </w:r>
      <w:r w:rsidR="00A43607" w:rsidRPr="00991DDA">
        <w:rPr>
          <w:rFonts w:ascii="Times New Roman" w:hAnsi="Times New Roman" w:cs="Times New Roman"/>
          <w:sz w:val="26"/>
          <w:szCs w:val="26"/>
        </w:rPr>
        <w:t>«П</w:t>
      </w:r>
      <w:r w:rsidRPr="00991DDA">
        <w:rPr>
          <w:rFonts w:ascii="Times New Roman" w:hAnsi="Times New Roman" w:cs="Times New Roman"/>
          <w:sz w:val="26"/>
          <w:szCs w:val="26"/>
        </w:rPr>
        <w:t>о прочим операциям</w:t>
      </w:r>
      <w:r w:rsidR="00A43607" w:rsidRPr="00991DDA">
        <w:rPr>
          <w:rFonts w:ascii="Times New Roman" w:hAnsi="Times New Roman" w:cs="Times New Roman"/>
          <w:sz w:val="26"/>
          <w:szCs w:val="26"/>
        </w:rPr>
        <w:t>»</w:t>
      </w:r>
      <w:r w:rsidRPr="00991DDA">
        <w:rPr>
          <w:rFonts w:ascii="Times New Roman" w:hAnsi="Times New Roman" w:cs="Times New Roman"/>
          <w:sz w:val="26"/>
          <w:szCs w:val="26"/>
        </w:rPr>
        <w:t>, а в Журнале операций №1 по счету «Касса»;</w:t>
      </w:r>
    </w:p>
    <w:p w:rsidR="008844F5" w:rsidRPr="00991DDA" w:rsidRDefault="008844F5" w:rsidP="008844F5">
      <w:pPr>
        <w:spacing w:after="0" w:line="240" w:lineRule="auto"/>
        <w:ind w:firstLine="567"/>
        <w:jc w:val="both"/>
        <w:rPr>
          <w:rFonts w:ascii="Times New Roman" w:hAnsi="Times New Roman" w:cs="Times New Roman"/>
          <w:sz w:val="26"/>
          <w:szCs w:val="26"/>
        </w:rPr>
      </w:pPr>
      <w:r w:rsidRPr="00991DDA">
        <w:rPr>
          <w:rFonts w:ascii="Times New Roman" w:hAnsi="Times New Roman" w:cs="Times New Roman"/>
          <w:sz w:val="26"/>
          <w:szCs w:val="26"/>
        </w:rPr>
        <w:t>- в нарушение раздела 3 Приказа Минфина РФ от 15.</w:t>
      </w:r>
      <w:r w:rsidR="00A43607" w:rsidRPr="00991DDA">
        <w:rPr>
          <w:rFonts w:ascii="Times New Roman" w:hAnsi="Times New Roman" w:cs="Times New Roman"/>
          <w:sz w:val="26"/>
          <w:szCs w:val="26"/>
        </w:rPr>
        <w:t xml:space="preserve">12.2010г. </w:t>
      </w:r>
      <w:r w:rsidRPr="00991DDA">
        <w:rPr>
          <w:rFonts w:ascii="Times New Roman" w:hAnsi="Times New Roman" w:cs="Times New Roman"/>
          <w:sz w:val="26"/>
          <w:szCs w:val="26"/>
        </w:rPr>
        <w:t>№173н</w:t>
      </w:r>
      <w:r w:rsidR="00577E5E">
        <w:rPr>
          <w:rFonts w:ascii="Times New Roman" w:hAnsi="Times New Roman" w:cs="Times New Roman"/>
          <w:sz w:val="26"/>
          <w:szCs w:val="26"/>
        </w:rPr>
        <w:t xml:space="preserve"> </w:t>
      </w:r>
      <w:r w:rsidR="00577E5E" w:rsidRPr="00991DDA">
        <w:rPr>
          <w:rFonts w:ascii="Times New Roman" w:hAnsi="Times New Roman" w:cs="Times New Roman"/>
          <w:sz w:val="26"/>
          <w:szCs w:val="26"/>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577E5E">
        <w:rPr>
          <w:rFonts w:ascii="Times New Roman" w:eastAsia="Times New Roman" w:hAnsi="Times New Roman" w:cs="Times New Roman"/>
          <w:sz w:val="26"/>
          <w:szCs w:val="26"/>
        </w:rPr>
        <w:t xml:space="preserve">  </w:t>
      </w:r>
      <w:r w:rsidRPr="00991DDA">
        <w:rPr>
          <w:rFonts w:ascii="Times New Roman" w:hAnsi="Times New Roman" w:cs="Times New Roman"/>
          <w:sz w:val="26"/>
          <w:szCs w:val="26"/>
        </w:rPr>
        <w:t>кассовая книга, применяемая для учета движения денежных документов, за 2011, 2012 годы не прошнурована, не пронумерована и не опечатана сургучной печатью;</w:t>
      </w:r>
    </w:p>
    <w:p w:rsidR="008844F5" w:rsidRPr="00991DDA" w:rsidRDefault="008844F5" w:rsidP="008844F5">
      <w:pPr>
        <w:spacing w:after="0" w:line="240" w:lineRule="auto"/>
        <w:ind w:firstLine="567"/>
        <w:jc w:val="both"/>
        <w:rPr>
          <w:rFonts w:ascii="Times New Roman" w:hAnsi="Times New Roman" w:cs="Times New Roman"/>
          <w:sz w:val="26"/>
          <w:szCs w:val="26"/>
        </w:rPr>
      </w:pPr>
      <w:r w:rsidRPr="00991DDA">
        <w:rPr>
          <w:rFonts w:ascii="Times New Roman" w:hAnsi="Times New Roman" w:cs="Times New Roman"/>
          <w:sz w:val="26"/>
          <w:szCs w:val="26"/>
        </w:rPr>
        <w:t>- в нарушение Приказов Минфина РФ от 01.12.2010г. №157н и от 06.12.2010г. №162н, остатки по графе 12 «Дебет на конец периода» Журнала операций №4 «Расчеты с поставщиками и подрядчиками» за январь 2013 года (439808,31рублей) не соответствуют остаткам по графе 7 «Дебет на начало периода» Журнала операций №4 за февраль 2013 года (428016,4рублей);</w:t>
      </w:r>
    </w:p>
    <w:p w:rsidR="0076220C" w:rsidRPr="00991DDA" w:rsidRDefault="0076220C" w:rsidP="0076220C">
      <w:pPr>
        <w:autoSpaceDE w:val="0"/>
        <w:autoSpaceDN w:val="0"/>
        <w:adjustRightInd w:val="0"/>
        <w:spacing w:after="0" w:line="240" w:lineRule="auto"/>
        <w:ind w:firstLine="567"/>
        <w:jc w:val="both"/>
        <w:outlineLvl w:val="0"/>
        <w:rPr>
          <w:rFonts w:ascii="Times New Roman" w:hAnsi="Times New Roman" w:cs="Times New Roman"/>
          <w:sz w:val="26"/>
          <w:szCs w:val="26"/>
          <w:lang w:bidi="en-US"/>
        </w:rPr>
      </w:pPr>
      <w:r w:rsidRPr="00991DDA">
        <w:rPr>
          <w:rFonts w:ascii="Times New Roman" w:hAnsi="Times New Roman" w:cs="Times New Roman"/>
          <w:bCs/>
          <w:sz w:val="26"/>
          <w:szCs w:val="26"/>
        </w:rPr>
        <w:t xml:space="preserve">- </w:t>
      </w:r>
      <w:r w:rsidRPr="00991DDA">
        <w:rPr>
          <w:rFonts w:ascii="Times New Roman" w:hAnsi="Times New Roman" w:cs="Times New Roman"/>
          <w:sz w:val="26"/>
          <w:szCs w:val="26"/>
          <w:lang w:bidi="en-US"/>
        </w:rPr>
        <w:t xml:space="preserve">в нарушение </w:t>
      </w:r>
      <w:r w:rsidRPr="00991DDA">
        <w:rPr>
          <w:rFonts w:ascii="Times New Roman" w:eastAsia="Calibri" w:hAnsi="Times New Roman" w:cs="Times New Roman"/>
          <w:sz w:val="26"/>
          <w:szCs w:val="26"/>
        </w:rPr>
        <w:t>Приказа Минфина РФ от 13.06.1995г. №49</w:t>
      </w:r>
      <w:r w:rsidR="00A43607" w:rsidRPr="00991DDA">
        <w:rPr>
          <w:rFonts w:ascii="Times New Roman" w:eastAsia="Calibri" w:hAnsi="Times New Roman" w:cs="Times New Roman"/>
          <w:sz w:val="26"/>
          <w:szCs w:val="26"/>
        </w:rPr>
        <w:t xml:space="preserve"> </w:t>
      </w:r>
      <w:r w:rsidR="00A43607" w:rsidRPr="00991DDA">
        <w:rPr>
          <w:rFonts w:ascii="Times New Roman" w:eastAsia="Times New Roman" w:hAnsi="Times New Roman" w:cs="Times New Roman"/>
          <w:sz w:val="26"/>
          <w:szCs w:val="26"/>
          <w:lang w:eastAsia="ru-RU"/>
        </w:rPr>
        <w:t>«Об утверждении Методических указаний по инвентаризации имущества и финансовых обязательств»</w:t>
      </w:r>
      <w:r w:rsidRPr="00991DDA">
        <w:rPr>
          <w:rFonts w:ascii="Times New Roman" w:hAnsi="Times New Roman" w:cs="Times New Roman"/>
          <w:sz w:val="26"/>
          <w:szCs w:val="26"/>
          <w:lang w:bidi="en-US"/>
        </w:rPr>
        <w:t xml:space="preserve">, администрацией не проводилась инвентаризация муниципального имущества </w:t>
      </w:r>
      <w:r w:rsidRPr="00991DDA">
        <w:rPr>
          <w:rFonts w:ascii="Times New Roman" w:eastAsia="Times New Roman" w:hAnsi="Times New Roman" w:cs="Times New Roman"/>
          <w:sz w:val="26"/>
          <w:szCs w:val="26"/>
          <w:lang w:eastAsia="ru-RU"/>
        </w:rPr>
        <w:t>при передаче имущества в аренду, при смене материально ответственных лиц;</w:t>
      </w:r>
    </w:p>
    <w:p w:rsidR="0076220C" w:rsidRPr="00991DDA" w:rsidRDefault="0076220C" w:rsidP="0076220C">
      <w:pPr>
        <w:autoSpaceDE w:val="0"/>
        <w:autoSpaceDN w:val="0"/>
        <w:adjustRightInd w:val="0"/>
        <w:spacing w:after="0" w:line="240" w:lineRule="auto"/>
        <w:ind w:firstLine="567"/>
        <w:jc w:val="both"/>
        <w:outlineLvl w:val="0"/>
        <w:rPr>
          <w:rFonts w:ascii="Times New Roman" w:hAnsi="Times New Roman" w:cs="Times New Roman"/>
          <w:sz w:val="26"/>
          <w:szCs w:val="26"/>
        </w:rPr>
      </w:pPr>
      <w:r w:rsidRPr="00991DDA">
        <w:rPr>
          <w:rFonts w:ascii="Times New Roman" w:hAnsi="Times New Roman" w:cs="Times New Roman"/>
          <w:sz w:val="26"/>
          <w:szCs w:val="26"/>
        </w:rPr>
        <w:t>- в нарушение Приказа Минфина РФ от 15.12.2010г. №173н, учет бланков строгой отчетности ведется не по форме 0504045 «Книга  учета бланков строгой отчетности», а по форме 0504042 «Книга учета материальных ценностей»;</w:t>
      </w:r>
    </w:p>
    <w:p w:rsidR="0076220C" w:rsidRPr="00991DDA" w:rsidRDefault="0076220C" w:rsidP="0076220C">
      <w:pPr>
        <w:autoSpaceDE w:val="0"/>
        <w:autoSpaceDN w:val="0"/>
        <w:adjustRightInd w:val="0"/>
        <w:spacing w:after="0" w:line="240" w:lineRule="auto"/>
        <w:ind w:firstLine="567"/>
        <w:jc w:val="both"/>
        <w:rPr>
          <w:rFonts w:ascii="Times New Roman" w:hAnsi="Times New Roman" w:cs="Times New Roman"/>
          <w:sz w:val="26"/>
          <w:szCs w:val="26"/>
        </w:rPr>
      </w:pPr>
      <w:r w:rsidRPr="00991DDA">
        <w:rPr>
          <w:rFonts w:ascii="Times New Roman" w:hAnsi="Times New Roman" w:cs="Times New Roman"/>
          <w:sz w:val="26"/>
          <w:szCs w:val="26"/>
        </w:rPr>
        <w:t>- в нарушение п</w:t>
      </w:r>
      <w:r w:rsidRPr="00991DDA">
        <w:rPr>
          <w:rFonts w:ascii="Times New Roman" w:eastAsia="Calibri" w:hAnsi="Times New Roman" w:cs="Times New Roman"/>
          <w:sz w:val="26"/>
          <w:szCs w:val="26"/>
        </w:rPr>
        <w:t>.5 ст. 51 Федерального закона от 06.10.2003г. №131-ФЗ</w:t>
      </w:r>
      <w:r w:rsidRPr="00991DDA">
        <w:rPr>
          <w:rFonts w:ascii="Times New Roman" w:hAnsi="Times New Roman" w:cs="Times New Roman"/>
          <w:sz w:val="26"/>
          <w:szCs w:val="26"/>
        </w:rPr>
        <w:t>, Приказа Минэкономразвития РФ от 30.08.2011г. №424 «Об утверждении Порядка ведения органами местного самоуправления реестров муниципального имущества», р</w:t>
      </w:r>
      <w:r w:rsidR="00A43607" w:rsidRPr="00991DDA">
        <w:rPr>
          <w:rFonts w:ascii="Times New Roman" w:hAnsi="Times New Roman" w:cs="Times New Roman"/>
          <w:sz w:val="26"/>
          <w:szCs w:val="26"/>
        </w:rPr>
        <w:t>.</w:t>
      </w:r>
      <w:r w:rsidRPr="00991DDA">
        <w:rPr>
          <w:rFonts w:ascii="Times New Roman" w:hAnsi="Times New Roman" w:cs="Times New Roman"/>
          <w:sz w:val="26"/>
          <w:szCs w:val="26"/>
        </w:rPr>
        <w:t>4 Положения о порядке управления и распоряжения муниципальной собственностью МО «Фалилеевское сельское поселение» от 06.11.2007г. №177, администрацией не ведется Реестр муниципального имущества;</w:t>
      </w:r>
    </w:p>
    <w:p w:rsidR="00B02D29" w:rsidRPr="00991DDA" w:rsidRDefault="00B02D29" w:rsidP="00295D54">
      <w:pPr>
        <w:tabs>
          <w:tab w:val="left" w:pos="851"/>
          <w:tab w:val="right" w:pos="9356"/>
        </w:tabs>
        <w:spacing w:after="0" w:line="240" w:lineRule="auto"/>
        <w:ind w:right="-1"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B91F89" w:rsidRPr="00991DDA">
        <w:rPr>
          <w:rFonts w:ascii="Times New Roman" w:eastAsia="Calibri" w:hAnsi="Times New Roman" w:cs="Times New Roman"/>
          <w:sz w:val="26"/>
          <w:szCs w:val="26"/>
        </w:rPr>
        <w:t xml:space="preserve">отдельные </w:t>
      </w:r>
      <w:r w:rsidRPr="00991DDA">
        <w:rPr>
          <w:rFonts w:ascii="Times New Roman" w:eastAsia="Calibri" w:hAnsi="Times New Roman" w:cs="Times New Roman"/>
          <w:sz w:val="26"/>
          <w:szCs w:val="26"/>
        </w:rPr>
        <w:t>договор</w:t>
      </w:r>
      <w:r w:rsidR="00EE74B1" w:rsidRPr="00991DDA">
        <w:rPr>
          <w:rFonts w:ascii="Times New Roman" w:eastAsia="Calibri" w:hAnsi="Times New Roman" w:cs="Times New Roman"/>
          <w:sz w:val="26"/>
          <w:szCs w:val="26"/>
        </w:rPr>
        <w:t>ы</w:t>
      </w:r>
      <w:r w:rsidRPr="00991DDA">
        <w:rPr>
          <w:rFonts w:ascii="Times New Roman" w:eastAsia="Calibri" w:hAnsi="Times New Roman" w:cs="Times New Roman"/>
          <w:sz w:val="26"/>
          <w:szCs w:val="26"/>
        </w:rPr>
        <w:t xml:space="preserve"> аренды муниципального имущества заключены с нарушением Гражданского кодекса РФ, </w:t>
      </w:r>
      <w:r w:rsidR="00D13A16" w:rsidRPr="00991DDA">
        <w:rPr>
          <w:rFonts w:ascii="Times New Roman" w:eastAsia="Calibri" w:hAnsi="Times New Roman" w:cs="Times New Roman"/>
          <w:sz w:val="26"/>
          <w:szCs w:val="26"/>
        </w:rPr>
        <w:t xml:space="preserve">действующего </w:t>
      </w:r>
      <w:r w:rsidRPr="00991DDA">
        <w:rPr>
          <w:rFonts w:ascii="Times New Roman" w:eastAsia="Calibri" w:hAnsi="Times New Roman" w:cs="Times New Roman"/>
          <w:sz w:val="26"/>
          <w:szCs w:val="26"/>
        </w:rPr>
        <w:t>законодательства</w:t>
      </w:r>
      <w:r w:rsidR="00EE74B1" w:rsidRPr="00991DDA">
        <w:rPr>
          <w:rFonts w:ascii="Times New Roman" w:eastAsia="Calibri" w:hAnsi="Times New Roman" w:cs="Times New Roman"/>
          <w:sz w:val="26"/>
          <w:szCs w:val="26"/>
        </w:rPr>
        <w:t xml:space="preserve"> РФ</w:t>
      </w:r>
      <w:r w:rsidR="00C87812" w:rsidRPr="00991DDA">
        <w:rPr>
          <w:rFonts w:ascii="Times New Roman" w:eastAsia="Calibri" w:hAnsi="Times New Roman" w:cs="Times New Roman"/>
          <w:sz w:val="26"/>
          <w:szCs w:val="26"/>
        </w:rPr>
        <w:t>: от 26.07.2006 N</w:t>
      </w:r>
      <w:r w:rsidRPr="00991DDA">
        <w:rPr>
          <w:rFonts w:ascii="Times New Roman" w:eastAsia="Calibri" w:hAnsi="Times New Roman" w:cs="Times New Roman"/>
          <w:sz w:val="26"/>
          <w:szCs w:val="26"/>
        </w:rPr>
        <w:t>135-ФЗ</w:t>
      </w:r>
      <w:r w:rsidR="00B91F89" w:rsidRPr="00991DDA">
        <w:rPr>
          <w:rFonts w:ascii="Times New Roman" w:eastAsia="Calibri" w:hAnsi="Times New Roman" w:cs="Times New Roman"/>
          <w:sz w:val="26"/>
          <w:szCs w:val="26"/>
        </w:rPr>
        <w:t xml:space="preserve"> </w:t>
      </w:r>
      <w:r w:rsidR="00B91F89" w:rsidRPr="00991DDA">
        <w:rPr>
          <w:rFonts w:ascii="Times New Roman" w:hAnsi="Times New Roman" w:cs="Times New Roman"/>
          <w:sz w:val="26"/>
          <w:szCs w:val="26"/>
        </w:rPr>
        <w:t>"О защите конкуренции"</w:t>
      </w:r>
      <w:r w:rsidRPr="00991DDA">
        <w:rPr>
          <w:rFonts w:ascii="Times New Roman" w:eastAsia="Calibri" w:hAnsi="Times New Roman" w:cs="Times New Roman"/>
          <w:sz w:val="26"/>
          <w:szCs w:val="26"/>
        </w:rPr>
        <w:t>, от 21.07.1997г. №122-ФЗ</w:t>
      </w:r>
      <w:r w:rsidR="00B91F89" w:rsidRPr="00991DDA">
        <w:rPr>
          <w:rFonts w:ascii="Times New Roman" w:hAnsi="Times New Roman" w:cs="Times New Roman"/>
          <w:sz w:val="26"/>
          <w:szCs w:val="26"/>
        </w:rPr>
        <w:t xml:space="preserve"> «О государственной регистрации прав на недвижимое имущество и сделок с ним»</w:t>
      </w:r>
      <w:r w:rsidR="001C55E1" w:rsidRPr="00991DDA">
        <w:rPr>
          <w:rFonts w:ascii="Times New Roman" w:eastAsia="Calibri" w:hAnsi="Times New Roman" w:cs="Times New Roman"/>
          <w:sz w:val="26"/>
          <w:szCs w:val="26"/>
        </w:rPr>
        <w:t xml:space="preserve">, </w:t>
      </w:r>
      <w:r w:rsidR="00C87812" w:rsidRPr="00991DDA">
        <w:rPr>
          <w:rFonts w:ascii="Times New Roman" w:eastAsia="Calibri" w:hAnsi="Times New Roman" w:cs="Times New Roman"/>
          <w:sz w:val="26"/>
          <w:szCs w:val="26"/>
        </w:rPr>
        <w:t>от 21.07.2005г. №94-ФЗ</w:t>
      </w:r>
      <w:r w:rsidR="00B91F89" w:rsidRPr="00991DDA">
        <w:rPr>
          <w:rFonts w:ascii="Times New Roman" w:eastAsia="Calibri" w:hAnsi="Times New Roman" w:cs="Times New Roman"/>
          <w:sz w:val="26"/>
          <w:szCs w:val="26"/>
        </w:rPr>
        <w:t xml:space="preserve"> </w:t>
      </w:r>
      <w:r w:rsidR="00B91F89" w:rsidRPr="00991DDA">
        <w:rPr>
          <w:rFonts w:ascii="Times New Roman" w:hAnsi="Times New Roman" w:cs="Times New Roman"/>
          <w:sz w:val="26"/>
          <w:szCs w:val="26"/>
        </w:rPr>
        <w:t>«О размещении заказов на поставки товаров, выполнение работ, оказание услуг для государственных и муниципальных нужд»</w:t>
      </w:r>
      <w:r w:rsidRPr="00991DDA">
        <w:rPr>
          <w:rFonts w:ascii="Times New Roman" w:eastAsia="Calibri" w:hAnsi="Times New Roman" w:cs="Times New Roman"/>
          <w:sz w:val="26"/>
          <w:szCs w:val="26"/>
        </w:rPr>
        <w:t>;</w:t>
      </w:r>
    </w:p>
    <w:p w:rsidR="004C6E6C" w:rsidRDefault="004C6E6C" w:rsidP="00295D54">
      <w:pPr>
        <w:tabs>
          <w:tab w:val="left" w:pos="851"/>
          <w:tab w:val="right" w:pos="9356"/>
        </w:tabs>
        <w:spacing w:after="0" w:line="240" w:lineRule="auto"/>
        <w:ind w:right="-1"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 </w:t>
      </w:r>
      <w:r w:rsidR="004B55BC">
        <w:rPr>
          <w:rFonts w:ascii="Times New Roman" w:eastAsia="Calibri" w:hAnsi="Times New Roman" w:cs="Times New Roman"/>
          <w:sz w:val="26"/>
          <w:szCs w:val="26"/>
        </w:rPr>
        <w:t xml:space="preserve">превысив свои полномочия, </w:t>
      </w:r>
      <w:r w:rsidR="00577E5E">
        <w:rPr>
          <w:rFonts w:ascii="Times New Roman" w:eastAsia="Calibri" w:hAnsi="Times New Roman" w:cs="Times New Roman"/>
          <w:sz w:val="26"/>
          <w:szCs w:val="26"/>
        </w:rPr>
        <w:t xml:space="preserve">администрацией </w:t>
      </w:r>
      <w:r w:rsidR="00EE74B1" w:rsidRPr="00991DDA">
        <w:rPr>
          <w:rFonts w:ascii="Times New Roman" w:hAnsi="Times New Roman" w:cs="Times New Roman"/>
          <w:bCs/>
          <w:sz w:val="26"/>
          <w:szCs w:val="26"/>
        </w:rPr>
        <w:t xml:space="preserve">допущены случаи </w:t>
      </w:r>
      <w:r w:rsidR="00CD562B" w:rsidRPr="00991DDA">
        <w:rPr>
          <w:rFonts w:ascii="Times New Roman" w:hAnsi="Times New Roman" w:cs="Times New Roman"/>
          <w:bCs/>
          <w:sz w:val="26"/>
          <w:szCs w:val="26"/>
        </w:rPr>
        <w:t>предоставления му</w:t>
      </w:r>
      <w:r w:rsidRPr="00991DDA">
        <w:rPr>
          <w:rFonts w:ascii="Times New Roman" w:eastAsia="Calibri" w:hAnsi="Times New Roman" w:cs="Times New Roman"/>
          <w:sz w:val="26"/>
          <w:szCs w:val="26"/>
        </w:rPr>
        <w:t xml:space="preserve">ниципального имущества </w:t>
      </w:r>
      <w:r w:rsidR="00991DDA" w:rsidRPr="00991DDA">
        <w:rPr>
          <w:rFonts w:ascii="Times New Roman" w:eastAsia="Calibri" w:hAnsi="Times New Roman" w:cs="Times New Roman"/>
          <w:sz w:val="26"/>
          <w:szCs w:val="26"/>
        </w:rPr>
        <w:t xml:space="preserve">в аренду </w:t>
      </w:r>
      <w:r w:rsidR="00B91F89" w:rsidRPr="00991DDA">
        <w:rPr>
          <w:rFonts w:ascii="Times New Roman" w:hAnsi="Times New Roman" w:cs="Times New Roman"/>
          <w:sz w:val="26"/>
          <w:szCs w:val="26"/>
        </w:rPr>
        <w:t xml:space="preserve">исходя </w:t>
      </w:r>
      <w:r w:rsidR="004B55BC">
        <w:rPr>
          <w:rFonts w:ascii="Times New Roman" w:hAnsi="Times New Roman" w:cs="Times New Roman"/>
          <w:sz w:val="26"/>
          <w:szCs w:val="26"/>
        </w:rPr>
        <w:t>из</w:t>
      </w:r>
      <w:r w:rsidR="00B91F89" w:rsidRPr="00991DDA">
        <w:rPr>
          <w:rFonts w:ascii="Times New Roman" w:hAnsi="Times New Roman" w:cs="Times New Roman"/>
          <w:sz w:val="26"/>
          <w:szCs w:val="26"/>
        </w:rPr>
        <w:t xml:space="preserve"> суммы амортизационных отчислений</w:t>
      </w:r>
      <w:r w:rsidR="00577E5E" w:rsidRPr="00577E5E">
        <w:rPr>
          <w:rFonts w:ascii="Times New Roman" w:eastAsia="Calibri" w:hAnsi="Times New Roman" w:cs="Times New Roman"/>
          <w:sz w:val="26"/>
          <w:szCs w:val="26"/>
        </w:rPr>
        <w:t xml:space="preserve"> </w:t>
      </w:r>
      <w:r w:rsidR="00577E5E" w:rsidRPr="00991DDA">
        <w:rPr>
          <w:rFonts w:ascii="Times New Roman" w:eastAsia="Calibri" w:hAnsi="Times New Roman" w:cs="Times New Roman"/>
          <w:sz w:val="26"/>
          <w:szCs w:val="26"/>
        </w:rPr>
        <w:t>без соответствующего решения Совета депутатов МО «Ф</w:t>
      </w:r>
      <w:r w:rsidR="00577E5E">
        <w:rPr>
          <w:rFonts w:ascii="Times New Roman" w:eastAsia="Calibri" w:hAnsi="Times New Roman" w:cs="Times New Roman"/>
          <w:sz w:val="26"/>
          <w:szCs w:val="26"/>
        </w:rPr>
        <w:t xml:space="preserve">алилеевское сельское поселение», позволяющего сдавать имущество </w:t>
      </w:r>
      <w:r w:rsidR="004B55BC">
        <w:rPr>
          <w:rFonts w:ascii="Times New Roman" w:eastAsia="Calibri" w:hAnsi="Times New Roman" w:cs="Times New Roman"/>
          <w:sz w:val="26"/>
          <w:szCs w:val="26"/>
        </w:rPr>
        <w:t xml:space="preserve">в аренду </w:t>
      </w:r>
      <w:r w:rsidR="00577E5E">
        <w:rPr>
          <w:rFonts w:ascii="Times New Roman" w:eastAsia="Calibri" w:hAnsi="Times New Roman" w:cs="Times New Roman"/>
          <w:sz w:val="26"/>
          <w:szCs w:val="26"/>
        </w:rPr>
        <w:t>данным способом</w:t>
      </w:r>
      <w:r w:rsidR="004B55BC">
        <w:rPr>
          <w:rFonts w:ascii="Times New Roman" w:eastAsia="Calibri" w:hAnsi="Times New Roman" w:cs="Times New Roman"/>
          <w:sz w:val="26"/>
          <w:szCs w:val="26"/>
        </w:rPr>
        <w:t>.</w:t>
      </w:r>
    </w:p>
    <w:p w:rsidR="00C955C1" w:rsidRPr="00991DDA" w:rsidRDefault="00CD562B" w:rsidP="00295D54">
      <w:pPr>
        <w:tabs>
          <w:tab w:val="left" w:pos="851"/>
          <w:tab w:val="right" w:pos="9356"/>
        </w:tabs>
        <w:spacing w:after="0" w:line="240" w:lineRule="auto"/>
        <w:ind w:right="-1" w:firstLine="567"/>
        <w:jc w:val="both"/>
        <w:rPr>
          <w:rFonts w:ascii="Times New Roman" w:hAnsi="Times New Roman" w:cs="Times New Roman"/>
          <w:sz w:val="26"/>
          <w:szCs w:val="26"/>
        </w:rPr>
      </w:pPr>
      <w:r w:rsidRPr="00991DDA">
        <w:rPr>
          <w:rFonts w:ascii="Times New Roman" w:hAnsi="Times New Roman" w:cs="Times New Roman"/>
          <w:sz w:val="26"/>
          <w:szCs w:val="26"/>
        </w:rPr>
        <w:t>П</w:t>
      </w:r>
      <w:r w:rsidR="004836F3" w:rsidRPr="00991DDA">
        <w:rPr>
          <w:rFonts w:ascii="Times New Roman" w:hAnsi="Times New Roman" w:cs="Times New Roman"/>
          <w:sz w:val="26"/>
          <w:szCs w:val="26"/>
        </w:rPr>
        <w:t>о результатам контрольного мероприятия уст</w:t>
      </w:r>
      <w:r w:rsidR="006C73A6" w:rsidRPr="00991DDA">
        <w:rPr>
          <w:rFonts w:ascii="Times New Roman" w:hAnsi="Times New Roman" w:cs="Times New Roman"/>
          <w:sz w:val="26"/>
          <w:szCs w:val="26"/>
        </w:rPr>
        <w:t>ановлено</w:t>
      </w:r>
      <w:r w:rsidR="004836F3" w:rsidRPr="00991DDA">
        <w:rPr>
          <w:rFonts w:ascii="Times New Roman" w:hAnsi="Times New Roman" w:cs="Times New Roman"/>
          <w:sz w:val="26"/>
          <w:szCs w:val="26"/>
        </w:rPr>
        <w:t xml:space="preserve"> финансовы</w:t>
      </w:r>
      <w:r w:rsidR="006C73A6" w:rsidRPr="00991DDA">
        <w:rPr>
          <w:rFonts w:ascii="Times New Roman" w:hAnsi="Times New Roman" w:cs="Times New Roman"/>
          <w:sz w:val="26"/>
          <w:szCs w:val="26"/>
        </w:rPr>
        <w:t>х</w:t>
      </w:r>
      <w:r w:rsidR="004836F3" w:rsidRPr="00991DDA">
        <w:rPr>
          <w:rFonts w:ascii="Times New Roman" w:hAnsi="Times New Roman" w:cs="Times New Roman"/>
          <w:sz w:val="26"/>
          <w:szCs w:val="26"/>
        </w:rPr>
        <w:t xml:space="preserve"> нарушени</w:t>
      </w:r>
      <w:r w:rsidR="006C73A6" w:rsidRPr="00991DDA">
        <w:rPr>
          <w:rFonts w:ascii="Times New Roman" w:hAnsi="Times New Roman" w:cs="Times New Roman"/>
          <w:sz w:val="26"/>
          <w:szCs w:val="26"/>
        </w:rPr>
        <w:t>й</w:t>
      </w:r>
      <w:r w:rsidR="004836F3" w:rsidRPr="00991DDA">
        <w:rPr>
          <w:rFonts w:ascii="Times New Roman" w:hAnsi="Times New Roman" w:cs="Times New Roman"/>
          <w:sz w:val="26"/>
          <w:szCs w:val="26"/>
        </w:rPr>
        <w:t xml:space="preserve"> на общую сумму </w:t>
      </w:r>
      <w:r w:rsidR="00577E5E">
        <w:rPr>
          <w:rFonts w:ascii="Times New Roman" w:hAnsi="Times New Roman" w:cs="Times New Roman"/>
          <w:sz w:val="26"/>
          <w:szCs w:val="26"/>
        </w:rPr>
        <w:t>654,0</w:t>
      </w:r>
      <w:r w:rsidR="00A43607" w:rsidRPr="00991DDA">
        <w:rPr>
          <w:rFonts w:ascii="Times New Roman" w:hAnsi="Times New Roman" w:cs="Times New Roman"/>
          <w:sz w:val="26"/>
          <w:szCs w:val="26"/>
        </w:rPr>
        <w:t>тыс.руб.</w:t>
      </w:r>
      <w:r w:rsidR="004C0454" w:rsidRPr="00991DDA">
        <w:rPr>
          <w:rFonts w:ascii="Times New Roman" w:hAnsi="Times New Roman" w:cs="Times New Roman"/>
          <w:sz w:val="26"/>
          <w:szCs w:val="26"/>
        </w:rPr>
        <w:t>, в том числе:</w:t>
      </w:r>
    </w:p>
    <w:p w:rsidR="004F4055" w:rsidRPr="00A33476"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rPr>
      </w:pPr>
      <w:r w:rsidRPr="00A33476">
        <w:rPr>
          <w:rFonts w:ascii="Times New Roman" w:hAnsi="Times New Roman" w:cs="Times New Roman"/>
          <w:sz w:val="26"/>
          <w:szCs w:val="26"/>
        </w:rPr>
        <w:lastRenderedPageBreak/>
        <w:t xml:space="preserve">- неправомерные расходы </w:t>
      </w:r>
      <w:r>
        <w:rPr>
          <w:rFonts w:ascii="Times New Roman" w:hAnsi="Times New Roman" w:cs="Times New Roman"/>
          <w:sz w:val="26"/>
          <w:szCs w:val="26"/>
        </w:rPr>
        <w:t xml:space="preserve">бюджета Поселения </w:t>
      </w:r>
      <w:r w:rsidRPr="00A33476">
        <w:rPr>
          <w:rFonts w:ascii="Times New Roman" w:hAnsi="Times New Roman" w:cs="Times New Roman"/>
          <w:sz w:val="26"/>
          <w:szCs w:val="26"/>
        </w:rPr>
        <w:t xml:space="preserve">в сумме </w:t>
      </w:r>
      <w:r w:rsidRPr="00A33476">
        <w:rPr>
          <w:rFonts w:ascii="Times New Roman" w:eastAsia="Times New Roman" w:hAnsi="Times New Roman" w:cs="Times New Roman"/>
          <w:sz w:val="26"/>
          <w:szCs w:val="26"/>
        </w:rPr>
        <w:t>509,7тыс.руб.</w:t>
      </w:r>
      <w:r w:rsidRPr="00A33476">
        <w:rPr>
          <w:rFonts w:ascii="Times New Roman" w:hAnsi="Times New Roman" w:cs="Times New Roman"/>
          <w:sz w:val="26"/>
          <w:szCs w:val="26"/>
        </w:rPr>
        <w:t>;</w:t>
      </w:r>
    </w:p>
    <w:p w:rsidR="004F4055"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rPr>
      </w:pPr>
      <w:r w:rsidRPr="00A33476">
        <w:rPr>
          <w:rFonts w:ascii="Times New Roman" w:hAnsi="Times New Roman" w:cs="Times New Roman"/>
          <w:sz w:val="26"/>
          <w:szCs w:val="26"/>
        </w:rPr>
        <w:t xml:space="preserve">- нерациональные расходы </w:t>
      </w:r>
      <w:r>
        <w:rPr>
          <w:rFonts w:ascii="Times New Roman" w:hAnsi="Times New Roman" w:cs="Times New Roman"/>
          <w:sz w:val="26"/>
          <w:szCs w:val="26"/>
        </w:rPr>
        <w:t xml:space="preserve">бюджета Поселения </w:t>
      </w:r>
      <w:r w:rsidRPr="00A33476">
        <w:rPr>
          <w:rFonts w:ascii="Times New Roman" w:hAnsi="Times New Roman" w:cs="Times New Roman"/>
          <w:sz w:val="26"/>
          <w:szCs w:val="26"/>
        </w:rPr>
        <w:t>в сумме</w:t>
      </w:r>
      <w:r w:rsidRPr="00991DDA">
        <w:rPr>
          <w:rFonts w:ascii="Times New Roman" w:hAnsi="Times New Roman" w:cs="Times New Roman"/>
          <w:sz w:val="26"/>
          <w:szCs w:val="26"/>
        </w:rPr>
        <w:t xml:space="preserve"> </w:t>
      </w:r>
      <w:r>
        <w:rPr>
          <w:rFonts w:ascii="Times New Roman" w:eastAsia="Times New Roman" w:hAnsi="Times New Roman" w:cs="Times New Roman"/>
          <w:sz w:val="26"/>
          <w:szCs w:val="26"/>
        </w:rPr>
        <w:t>71,7</w:t>
      </w:r>
      <w:r w:rsidRPr="00991DDA">
        <w:rPr>
          <w:rFonts w:ascii="Times New Roman" w:eastAsia="Times New Roman" w:hAnsi="Times New Roman" w:cs="Times New Roman"/>
          <w:sz w:val="26"/>
          <w:szCs w:val="26"/>
        </w:rPr>
        <w:t>тыс.руб.</w:t>
      </w:r>
      <w:r w:rsidRPr="00991DDA">
        <w:rPr>
          <w:rFonts w:ascii="Times New Roman" w:hAnsi="Times New Roman" w:cs="Times New Roman"/>
          <w:sz w:val="26"/>
          <w:szCs w:val="26"/>
        </w:rPr>
        <w:t>;</w:t>
      </w:r>
    </w:p>
    <w:p w:rsidR="004F4055"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Pr="00991DDA">
        <w:rPr>
          <w:rFonts w:ascii="Times New Roman" w:hAnsi="Times New Roman" w:cs="Times New Roman"/>
          <w:sz w:val="26"/>
          <w:szCs w:val="26"/>
        </w:rPr>
        <w:t>неэффективные расходы</w:t>
      </w:r>
      <w:r w:rsidRPr="001E4164">
        <w:rPr>
          <w:rFonts w:ascii="Times New Roman" w:hAnsi="Times New Roman" w:cs="Times New Roman"/>
          <w:sz w:val="26"/>
          <w:szCs w:val="26"/>
        </w:rPr>
        <w:t xml:space="preserve"> </w:t>
      </w:r>
      <w:r>
        <w:rPr>
          <w:rFonts w:ascii="Times New Roman" w:hAnsi="Times New Roman" w:cs="Times New Roman"/>
          <w:sz w:val="26"/>
          <w:szCs w:val="26"/>
        </w:rPr>
        <w:t>бюджета Поселения</w:t>
      </w:r>
      <w:r w:rsidRPr="00991DDA">
        <w:rPr>
          <w:rFonts w:ascii="Times New Roman" w:hAnsi="Times New Roman" w:cs="Times New Roman"/>
          <w:sz w:val="26"/>
          <w:szCs w:val="26"/>
        </w:rPr>
        <w:t xml:space="preserve"> в сумме </w:t>
      </w:r>
      <w:r>
        <w:rPr>
          <w:rFonts w:ascii="Times New Roman" w:eastAsia="Times New Roman" w:hAnsi="Times New Roman" w:cs="Times New Roman"/>
          <w:sz w:val="26"/>
          <w:szCs w:val="26"/>
        </w:rPr>
        <w:t>72,6</w:t>
      </w:r>
      <w:r w:rsidRPr="00991DDA">
        <w:rPr>
          <w:rFonts w:ascii="Times New Roman" w:eastAsia="Times New Roman" w:hAnsi="Times New Roman" w:cs="Times New Roman"/>
          <w:sz w:val="26"/>
          <w:szCs w:val="26"/>
        </w:rPr>
        <w:t>тыс.руб.</w:t>
      </w:r>
    </w:p>
    <w:p w:rsidR="004F4055"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highlight w:val="yellow"/>
        </w:rPr>
      </w:pPr>
    </w:p>
    <w:p w:rsidR="004F4055" w:rsidRDefault="004F4055" w:rsidP="004F4055">
      <w:pPr>
        <w:tabs>
          <w:tab w:val="left" w:pos="851"/>
          <w:tab w:val="right" w:pos="9356"/>
        </w:tabs>
        <w:spacing w:after="0" w:line="240" w:lineRule="auto"/>
        <w:ind w:right="-1" w:firstLine="567"/>
        <w:jc w:val="both"/>
        <w:rPr>
          <w:rFonts w:ascii="Times New Roman" w:hAnsi="Times New Roman" w:cs="Times New Roman"/>
          <w:sz w:val="26"/>
          <w:szCs w:val="26"/>
          <w:highlight w:val="yellow"/>
        </w:rPr>
      </w:pP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С учетом вышеизложенного, Контрольно-счетная палата предлагает:</w:t>
      </w: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Администрации МО «Фалилеевское сельское поселение»:</w:t>
      </w: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u w:val="single"/>
        </w:rPr>
      </w:pPr>
      <w:r w:rsidRPr="00991DDA">
        <w:rPr>
          <w:rFonts w:ascii="Times New Roman" w:eastAsia="Calibri" w:hAnsi="Times New Roman" w:cs="Times New Roman"/>
          <w:sz w:val="26"/>
          <w:szCs w:val="26"/>
        </w:rPr>
        <w:t>В ходе исполнения бюджетного процесса МО «Фалилеевское сельское поселение»:</w:t>
      </w:r>
    </w:p>
    <w:p w:rsidR="004F4055" w:rsidRPr="00991DDA" w:rsidRDefault="004F4055" w:rsidP="004F4055">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Не допускать нарушений Бюджетного и Гражданского кодексов</w:t>
      </w:r>
      <w:r>
        <w:rPr>
          <w:rFonts w:ascii="Times New Roman" w:eastAsia="Calibri" w:hAnsi="Times New Roman" w:cs="Times New Roman"/>
          <w:sz w:val="26"/>
          <w:szCs w:val="26"/>
        </w:rPr>
        <w:t xml:space="preserve"> РФ, ф</w:t>
      </w:r>
      <w:r w:rsidRPr="00991DDA">
        <w:rPr>
          <w:rFonts w:ascii="Times New Roman" w:eastAsia="Calibri" w:hAnsi="Times New Roman" w:cs="Times New Roman"/>
          <w:sz w:val="26"/>
          <w:szCs w:val="26"/>
        </w:rPr>
        <w:t>едерального законодательства, законодательства субъекта РФ, нормативных правовых актов органов местного самоуправления МО «Фалилеевское сельское поселение».</w:t>
      </w: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Привести в соответствие Федеральному закону от 06.10.2003г. №131-ФЗ</w:t>
      </w:r>
      <w:r>
        <w:rPr>
          <w:rFonts w:ascii="Times New Roman" w:eastAsia="Calibri" w:hAnsi="Times New Roman" w:cs="Times New Roman"/>
          <w:sz w:val="26"/>
          <w:szCs w:val="26"/>
        </w:rPr>
        <w:t xml:space="preserve"> «Об общих принципах формирования </w:t>
      </w:r>
      <w:r w:rsidRPr="00991DDA">
        <w:rPr>
          <w:rFonts w:ascii="Times New Roman" w:eastAsia="Calibri" w:hAnsi="Times New Roman" w:cs="Times New Roman"/>
          <w:sz w:val="26"/>
          <w:szCs w:val="26"/>
        </w:rPr>
        <w:t>Устав МО «Фалилеевское сельское поселение», Положение об администрации МО «Фалилеевское сельское поселение».</w:t>
      </w: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Pr="00991DDA">
        <w:rPr>
          <w:rFonts w:ascii="Times New Roman" w:eastAsia="Calibri" w:hAnsi="Times New Roman" w:cs="Times New Roman"/>
          <w:sz w:val="26"/>
          <w:szCs w:val="26"/>
        </w:rPr>
        <w:t>ривести в соответствие Федеральному закону от 06.10.2003г. №131-ФЗ, Уставу «Фалилеевское сельское поселение»</w:t>
      </w:r>
      <w:r>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Регламент работы Совета депутатов.</w:t>
      </w: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Pr="00991DDA">
        <w:rPr>
          <w:rFonts w:ascii="Times New Roman" w:eastAsia="Calibri" w:hAnsi="Times New Roman" w:cs="Times New Roman"/>
          <w:sz w:val="26"/>
          <w:szCs w:val="26"/>
        </w:rPr>
        <w:t>ривести в соответствие нормам Бюджетного кодекса РФ Положение о бюджетном процессе в МО «Фалилеевское сельское поселение», учитывая при этом  особенности бюджетного процесса в МО «Фалилеевское сельское поселение».</w:t>
      </w: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Осуществлять ведение бюджетной сметы администрации в соответствии с Приказом Минфина РФ от 20.11.2007г. №112н «Об общих требованиях к порядку составления, утверждения и ведения бюджетных смет казенных учреждений», Порядком составления, утверждения и ведения бюджетных смет казенных учреждений МО «Фалилеевское сельское поселение» от 30.08.2011г. №89.</w:t>
      </w:r>
    </w:p>
    <w:p w:rsidR="004F4055" w:rsidRPr="00991DDA" w:rsidRDefault="004F4055" w:rsidP="004F4055">
      <w:pPr>
        <w:pStyle w:val="a3"/>
        <w:numPr>
          <w:ilvl w:val="1"/>
          <w:numId w:val="22"/>
        </w:numPr>
        <w:tabs>
          <w:tab w:val="left" w:pos="851"/>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Разработать и утвердить Порядок ведения реестра расходных обязательств МО «Фалилеевское сельское поселение».</w:t>
      </w:r>
    </w:p>
    <w:p w:rsidR="004F4055" w:rsidRPr="00991DDA" w:rsidRDefault="004F4055" w:rsidP="004F4055">
      <w:pPr>
        <w:pStyle w:val="a3"/>
        <w:numPr>
          <w:ilvl w:val="1"/>
          <w:numId w:val="22"/>
        </w:numPr>
        <w:tabs>
          <w:tab w:val="left" w:pos="851"/>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Не нарушать положений ст.86 и ст.136 Бюджетного Кодекса РФ при принятии расходных обязательств МО «Фалилеевское сельское поселение».</w:t>
      </w:r>
    </w:p>
    <w:p w:rsidR="004F4055" w:rsidRPr="00991DDA" w:rsidRDefault="004F4055" w:rsidP="004F4055">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При внесении изменений в решение о бюджете МО «Фалилеевское сельское поселение» одновременно вносить соответствующие изменения в Реестр расходных обязательств.</w:t>
      </w:r>
    </w:p>
    <w:p w:rsidR="004F4055" w:rsidRPr="00991DDA" w:rsidRDefault="004F4055" w:rsidP="004F4055">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Не допускать </w:t>
      </w:r>
      <w:r>
        <w:rPr>
          <w:rFonts w:ascii="Times New Roman" w:eastAsia="Calibri" w:hAnsi="Times New Roman" w:cs="Times New Roman"/>
          <w:sz w:val="26"/>
          <w:szCs w:val="26"/>
        </w:rPr>
        <w:t xml:space="preserve">неправомерного, нерационального, </w:t>
      </w:r>
      <w:r w:rsidRPr="00991DDA">
        <w:rPr>
          <w:rFonts w:ascii="Times New Roman" w:eastAsia="Calibri" w:hAnsi="Times New Roman" w:cs="Times New Roman"/>
          <w:sz w:val="26"/>
          <w:szCs w:val="26"/>
        </w:rPr>
        <w:t>необоснованного и неэффективного использования средств бюджета МО «Фалилеевское сельское поселение».</w:t>
      </w:r>
    </w:p>
    <w:p w:rsidR="004F4055" w:rsidRPr="00991DDA" w:rsidRDefault="004F4055" w:rsidP="004F4055">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Не допускать недоимки по платежам в бюджет МО «Фалилеевское сельское поселение». Принять действенные меры к ее снижению.</w:t>
      </w:r>
    </w:p>
    <w:p w:rsidR="004F4055" w:rsidRDefault="004F4055" w:rsidP="004F4055">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Привести в соответствие  нормам  Федерального закона от 02.03.2007г. №25-ФЗ «О муниципальной службе в РФ», Областного закона от 11.03.2008г. N14-оз «О правовом регулировании муниципальной службы в Ленинградской области»  </w:t>
      </w:r>
      <w:r w:rsidRPr="00991DDA">
        <w:rPr>
          <w:rFonts w:ascii="Times New Roman" w:eastAsia="Times New Roman" w:hAnsi="Times New Roman" w:cs="Times New Roman"/>
          <w:sz w:val="26"/>
          <w:szCs w:val="26"/>
        </w:rPr>
        <w:t>Положение о правовом регулировании муниципальной службы в МО «Фалилеевское сельское поселение» от 02.03.2010г. №39</w:t>
      </w:r>
      <w:r w:rsidRPr="00991DDA">
        <w:rPr>
          <w:rFonts w:ascii="Times New Roman" w:eastAsia="Calibri" w:hAnsi="Times New Roman" w:cs="Times New Roman"/>
          <w:sz w:val="26"/>
          <w:szCs w:val="26"/>
        </w:rPr>
        <w:t xml:space="preserve">. </w:t>
      </w:r>
    </w:p>
    <w:p w:rsidR="004F4055" w:rsidRPr="004F4055" w:rsidRDefault="004F4055" w:rsidP="004F4055">
      <w:pPr>
        <w:tabs>
          <w:tab w:val="left" w:pos="851"/>
          <w:tab w:val="left" w:pos="993"/>
          <w:tab w:val="left" w:pos="1276"/>
          <w:tab w:val="right" w:pos="9356"/>
        </w:tabs>
        <w:spacing w:after="0" w:line="240" w:lineRule="auto"/>
        <w:jc w:val="both"/>
        <w:rPr>
          <w:rFonts w:ascii="Times New Roman" w:eastAsia="Calibri" w:hAnsi="Times New Roman" w:cs="Times New Roman"/>
          <w:sz w:val="26"/>
          <w:szCs w:val="26"/>
        </w:rPr>
      </w:pPr>
    </w:p>
    <w:p w:rsidR="004F4055" w:rsidRPr="004F4055" w:rsidRDefault="004F4055" w:rsidP="004F4055">
      <w:pPr>
        <w:tabs>
          <w:tab w:val="left" w:pos="851"/>
          <w:tab w:val="left" w:pos="993"/>
          <w:tab w:val="left" w:pos="1276"/>
          <w:tab w:val="right" w:pos="9356"/>
        </w:tabs>
        <w:spacing w:after="0" w:line="240" w:lineRule="auto"/>
        <w:jc w:val="both"/>
        <w:rPr>
          <w:rFonts w:ascii="Times New Roman" w:eastAsia="Calibri" w:hAnsi="Times New Roman" w:cs="Times New Roman"/>
          <w:sz w:val="26"/>
          <w:szCs w:val="26"/>
        </w:rPr>
      </w:pPr>
    </w:p>
    <w:p w:rsidR="00634BC5" w:rsidRPr="00991DDA" w:rsidRDefault="00634BC5"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lastRenderedPageBreak/>
        <w:t xml:space="preserve">Согласно Федеральному закону </w:t>
      </w:r>
      <w:r w:rsidRPr="00991DDA">
        <w:rPr>
          <w:rFonts w:ascii="Times New Roman" w:eastAsia="Times New Roman" w:hAnsi="Times New Roman" w:cs="Times New Roman"/>
          <w:sz w:val="26"/>
          <w:szCs w:val="26"/>
        </w:rPr>
        <w:t>от 02.03.2007г. №25-ФЗ, Постановлени</w:t>
      </w:r>
      <w:r w:rsidR="00770381" w:rsidRPr="00991DDA">
        <w:rPr>
          <w:rFonts w:ascii="Times New Roman" w:eastAsia="Times New Roman" w:hAnsi="Times New Roman" w:cs="Times New Roman"/>
          <w:sz w:val="26"/>
          <w:szCs w:val="26"/>
        </w:rPr>
        <w:t>ю</w:t>
      </w:r>
      <w:r w:rsidRPr="00991DDA">
        <w:rPr>
          <w:rFonts w:ascii="Times New Roman" w:eastAsia="Times New Roman" w:hAnsi="Times New Roman" w:cs="Times New Roman"/>
          <w:sz w:val="26"/>
          <w:szCs w:val="26"/>
        </w:rPr>
        <w:t xml:space="preserve"> администрации от 07.11.2012г. №163 «О Порядке ведения реестра муниципальных служащих»</w:t>
      </w:r>
      <w:r w:rsidR="00770381" w:rsidRPr="00991DDA">
        <w:rPr>
          <w:rFonts w:ascii="Times New Roman" w:eastAsia="Times New Roman" w:hAnsi="Times New Roman" w:cs="Times New Roman"/>
          <w:sz w:val="26"/>
          <w:szCs w:val="26"/>
        </w:rPr>
        <w:t>, вести Реестр муниципальных служащих.</w:t>
      </w:r>
    </w:p>
    <w:p w:rsidR="00845195" w:rsidRPr="00991DDA" w:rsidRDefault="00845195" w:rsidP="00845195">
      <w:pPr>
        <w:pStyle w:val="a3"/>
        <w:numPr>
          <w:ilvl w:val="1"/>
          <w:numId w:val="22"/>
        </w:numPr>
        <w:tabs>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Соблюдать нормативы формирования расходов на содержание органов местного самоуправления МО «Фалилеевское сельское поселение», утверждённые Постановлением Правительства Ленинградской области.</w:t>
      </w:r>
    </w:p>
    <w:p w:rsidR="00770381" w:rsidRPr="00991DDA" w:rsidRDefault="00770381"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Times New Roman" w:hAnsi="Times New Roman" w:cs="Times New Roman"/>
          <w:sz w:val="26"/>
          <w:szCs w:val="26"/>
        </w:rPr>
        <w:t xml:space="preserve">Личные карточки муниципальных служащих вести </w:t>
      </w:r>
      <w:r w:rsidR="00845195" w:rsidRPr="00991DDA">
        <w:rPr>
          <w:rFonts w:ascii="Times New Roman" w:eastAsia="Times New Roman" w:hAnsi="Times New Roman" w:cs="Times New Roman"/>
          <w:sz w:val="26"/>
          <w:szCs w:val="26"/>
        </w:rPr>
        <w:t xml:space="preserve">в соответствии с </w:t>
      </w:r>
      <w:r w:rsidRPr="00991DDA">
        <w:rPr>
          <w:rFonts w:ascii="Times New Roman" w:eastAsia="Times New Roman" w:hAnsi="Times New Roman" w:cs="Times New Roman"/>
          <w:sz w:val="26"/>
          <w:szCs w:val="26"/>
        </w:rPr>
        <w:t>Постановлением Г</w:t>
      </w:r>
      <w:r w:rsidRPr="00991DDA">
        <w:rPr>
          <w:rFonts w:ascii="Times New Roman" w:hAnsi="Times New Roman" w:cs="Times New Roman"/>
          <w:sz w:val="26"/>
          <w:szCs w:val="26"/>
          <w:lang w:eastAsia="ru-RU"/>
        </w:rPr>
        <w:t>оскомстата России от 05.01.2004г. N1.</w:t>
      </w:r>
    </w:p>
    <w:p w:rsidR="00770381" w:rsidRPr="00991DDA" w:rsidRDefault="00770381"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Карточк</w:t>
      </w:r>
      <w:r w:rsidR="00845195" w:rsidRPr="00991DDA">
        <w:rPr>
          <w:rFonts w:ascii="Times New Roman" w:eastAsia="Calibri" w:hAnsi="Times New Roman" w:cs="Times New Roman"/>
          <w:sz w:val="26"/>
          <w:szCs w:val="26"/>
        </w:rPr>
        <w:t>и</w:t>
      </w:r>
      <w:r w:rsidRPr="00991DDA">
        <w:rPr>
          <w:rFonts w:ascii="Times New Roman" w:eastAsia="Calibri" w:hAnsi="Times New Roman" w:cs="Times New Roman"/>
          <w:sz w:val="26"/>
          <w:szCs w:val="26"/>
        </w:rPr>
        <w:t>-справк</w:t>
      </w:r>
      <w:r w:rsidR="00845195" w:rsidRPr="00991DDA">
        <w:rPr>
          <w:rFonts w:ascii="Times New Roman" w:eastAsia="Calibri" w:hAnsi="Times New Roman" w:cs="Times New Roman"/>
          <w:sz w:val="26"/>
          <w:szCs w:val="26"/>
        </w:rPr>
        <w:t>и</w:t>
      </w:r>
      <w:r w:rsidRPr="00991DDA">
        <w:rPr>
          <w:rFonts w:ascii="Times New Roman" w:eastAsia="Calibri" w:hAnsi="Times New Roman" w:cs="Times New Roman"/>
          <w:sz w:val="26"/>
          <w:szCs w:val="26"/>
        </w:rPr>
        <w:t xml:space="preserve"> для регистрации справочных сведений о заработной плате работников вести </w:t>
      </w:r>
      <w:r w:rsidR="00845195" w:rsidRPr="00991DDA">
        <w:rPr>
          <w:rFonts w:ascii="Times New Roman" w:eastAsia="Calibri" w:hAnsi="Times New Roman" w:cs="Times New Roman"/>
          <w:sz w:val="26"/>
          <w:szCs w:val="26"/>
        </w:rPr>
        <w:t xml:space="preserve">в соответствии с </w:t>
      </w:r>
      <w:r w:rsidRPr="00991DDA">
        <w:rPr>
          <w:rFonts w:ascii="Times New Roman" w:eastAsia="Calibri" w:hAnsi="Times New Roman" w:cs="Times New Roman"/>
          <w:sz w:val="26"/>
          <w:szCs w:val="26"/>
        </w:rPr>
        <w:t>Приказом Минфина РФ от 15.12.2010г. №173н.</w:t>
      </w:r>
    </w:p>
    <w:p w:rsidR="006A3625" w:rsidRPr="00991DDA" w:rsidRDefault="006A3625" w:rsidP="006A3625">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Разработать и утвердить Положение о системе оплаты труда по видам экономической деятельности </w:t>
      </w:r>
      <w:r w:rsidRPr="00991DDA">
        <w:rPr>
          <w:rFonts w:ascii="Times New Roman" w:eastAsia="Times New Roman" w:hAnsi="Times New Roman" w:cs="Times New Roman"/>
          <w:sz w:val="26"/>
          <w:szCs w:val="26"/>
        </w:rPr>
        <w:t xml:space="preserve">в учреждениях </w:t>
      </w:r>
      <w:r w:rsidR="004B55BC">
        <w:rPr>
          <w:rFonts w:ascii="Times New Roman" w:eastAsia="Times New Roman" w:hAnsi="Times New Roman" w:cs="Times New Roman"/>
          <w:sz w:val="26"/>
          <w:szCs w:val="26"/>
        </w:rPr>
        <w:t xml:space="preserve">культуры </w:t>
      </w:r>
      <w:r w:rsidRPr="00991DDA">
        <w:rPr>
          <w:rFonts w:ascii="Times New Roman" w:eastAsia="Times New Roman" w:hAnsi="Times New Roman" w:cs="Times New Roman"/>
          <w:sz w:val="26"/>
          <w:szCs w:val="26"/>
        </w:rPr>
        <w:t>МО «Фалилеевское сельское поселение»</w:t>
      </w:r>
      <w:r w:rsidRPr="00991DDA">
        <w:rPr>
          <w:rFonts w:ascii="Times New Roman" w:eastAsia="Calibri" w:hAnsi="Times New Roman" w:cs="Times New Roman"/>
          <w:sz w:val="26"/>
          <w:szCs w:val="26"/>
        </w:rPr>
        <w:t>.</w:t>
      </w:r>
    </w:p>
    <w:p w:rsidR="00EC7D18" w:rsidRPr="00991DDA" w:rsidRDefault="00060B38" w:rsidP="00D13A16">
      <w:pPr>
        <w:pStyle w:val="a3"/>
        <w:numPr>
          <w:ilvl w:val="1"/>
          <w:numId w:val="22"/>
        </w:numPr>
        <w:tabs>
          <w:tab w:val="left" w:pos="851"/>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Согласно </w:t>
      </w:r>
      <w:r w:rsidR="00EC7D18" w:rsidRPr="00991DDA">
        <w:rPr>
          <w:rFonts w:ascii="Times New Roman" w:eastAsia="Calibri" w:hAnsi="Times New Roman" w:cs="Times New Roman"/>
          <w:sz w:val="26"/>
          <w:szCs w:val="26"/>
        </w:rPr>
        <w:t>ст.73 Бюджетного кодекса РФ вести реестр муниципальных закупок.</w:t>
      </w:r>
      <w:r w:rsidR="004F4055">
        <w:rPr>
          <w:rFonts w:ascii="Times New Roman" w:eastAsia="Calibri" w:hAnsi="Times New Roman" w:cs="Times New Roman"/>
          <w:sz w:val="26"/>
          <w:szCs w:val="26"/>
        </w:rPr>
        <w:t xml:space="preserve">                                                                                                                                                                        </w:t>
      </w:r>
    </w:p>
    <w:p w:rsidR="00770381" w:rsidRPr="00991DDA" w:rsidRDefault="004C5745"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Times New Roman" w:hAnsi="Times New Roman" w:cs="Times New Roman"/>
          <w:sz w:val="26"/>
          <w:szCs w:val="26"/>
        </w:rPr>
      </w:pPr>
      <w:r w:rsidRPr="00991DDA">
        <w:rPr>
          <w:rFonts w:ascii="Times New Roman" w:eastAsia="Times New Roman" w:hAnsi="Times New Roman" w:cs="Times New Roman"/>
          <w:bCs/>
          <w:sz w:val="26"/>
          <w:szCs w:val="26"/>
        </w:rPr>
        <w:t xml:space="preserve">При заключении договоров </w:t>
      </w:r>
      <w:r w:rsidR="00770381" w:rsidRPr="00991DDA">
        <w:rPr>
          <w:rFonts w:ascii="Times New Roman" w:eastAsia="Times New Roman" w:hAnsi="Times New Roman" w:cs="Times New Roman"/>
          <w:bCs/>
          <w:sz w:val="26"/>
          <w:szCs w:val="26"/>
        </w:rPr>
        <w:t xml:space="preserve">гражданско-правового характера </w:t>
      </w:r>
      <w:r w:rsidRPr="00991DDA">
        <w:rPr>
          <w:rFonts w:ascii="Times New Roman" w:eastAsia="Times New Roman" w:hAnsi="Times New Roman" w:cs="Times New Roman"/>
          <w:sz w:val="26"/>
          <w:szCs w:val="26"/>
        </w:rPr>
        <w:t>н</w:t>
      </w:r>
      <w:r w:rsidR="00DE69B2" w:rsidRPr="00991DDA">
        <w:rPr>
          <w:rFonts w:ascii="Times New Roman" w:eastAsia="Times New Roman" w:hAnsi="Times New Roman" w:cs="Times New Roman"/>
          <w:sz w:val="26"/>
          <w:szCs w:val="26"/>
        </w:rPr>
        <w:t xml:space="preserve">е допускать нарушений </w:t>
      </w:r>
      <w:r w:rsidR="00DE69B2" w:rsidRPr="00991DDA">
        <w:rPr>
          <w:rFonts w:ascii="Times New Roman" w:eastAsia="Times New Roman" w:hAnsi="Times New Roman" w:cs="Times New Roman"/>
          <w:bCs/>
          <w:sz w:val="26"/>
          <w:szCs w:val="26"/>
        </w:rPr>
        <w:t xml:space="preserve">Гражданского </w:t>
      </w:r>
      <w:r w:rsidR="00770381" w:rsidRPr="00991DDA">
        <w:rPr>
          <w:rFonts w:ascii="Times New Roman" w:eastAsia="Times New Roman" w:hAnsi="Times New Roman" w:cs="Times New Roman"/>
          <w:bCs/>
          <w:sz w:val="26"/>
          <w:szCs w:val="26"/>
        </w:rPr>
        <w:t>и Трудового к</w:t>
      </w:r>
      <w:r w:rsidR="00DE69B2" w:rsidRPr="00991DDA">
        <w:rPr>
          <w:rFonts w:ascii="Times New Roman" w:eastAsia="Times New Roman" w:hAnsi="Times New Roman" w:cs="Times New Roman"/>
          <w:bCs/>
          <w:sz w:val="26"/>
          <w:szCs w:val="26"/>
        </w:rPr>
        <w:t>одекс</w:t>
      </w:r>
      <w:r w:rsidR="00770381" w:rsidRPr="00991DDA">
        <w:rPr>
          <w:rFonts w:ascii="Times New Roman" w:eastAsia="Times New Roman" w:hAnsi="Times New Roman" w:cs="Times New Roman"/>
          <w:bCs/>
          <w:sz w:val="26"/>
          <w:szCs w:val="26"/>
        </w:rPr>
        <w:t>ов</w:t>
      </w:r>
      <w:r w:rsidR="00DE69B2" w:rsidRPr="00991DDA">
        <w:rPr>
          <w:rFonts w:ascii="Times New Roman" w:eastAsia="Times New Roman" w:hAnsi="Times New Roman" w:cs="Times New Roman"/>
          <w:bCs/>
          <w:sz w:val="26"/>
          <w:szCs w:val="26"/>
        </w:rPr>
        <w:t xml:space="preserve"> РФ</w:t>
      </w:r>
      <w:r w:rsidR="00770381" w:rsidRPr="00991DDA">
        <w:rPr>
          <w:rFonts w:ascii="Times New Roman" w:eastAsia="Times New Roman" w:hAnsi="Times New Roman" w:cs="Times New Roman"/>
          <w:bCs/>
          <w:sz w:val="26"/>
          <w:szCs w:val="26"/>
        </w:rPr>
        <w:t>.</w:t>
      </w:r>
    </w:p>
    <w:p w:rsidR="00A5651E" w:rsidRPr="00991DDA" w:rsidRDefault="004B55BC"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С</w:t>
      </w:r>
      <w:r w:rsidR="00770381" w:rsidRPr="00991DDA">
        <w:rPr>
          <w:rFonts w:ascii="Times New Roman" w:eastAsia="Times New Roman" w:hAnsi="Times New Roman" w:cs="Times New Roman"/>
          <w:bCs/>
          <w:sz w:val="26"/>
          <w:szCs w:val="26"/>
        </w:rPr>
        <w:t xml:space="preserve">облюдать нормы </w:t>
      </w:r>
      <w:r w:rsidR="00770381" w:rsidRPr="00991DDA">
        <w:rPr>
          <w:rFonts w:ascii="Times New Roman" w:hAnsi="Times New Roman" w:cs="Times New Roman"/>
          <w:sz w:val="26"/>
          <w:szCs w:val="26"/>
          <w:lang w:eastAsia="ru-RU"/>
        </w:rPr>
        <w:t>Федерального закона от 05.04.2013г. №44 «О контрактной системе в сфере закупок товаров, работ, услуг для обеспечения государственных и муниципальных нужд».</w:t>
      </w:r>
    </w:p>
    <w:p w:rsidR="00BF1CE3" w:rsidRPr="00991DDA" w:rsidRDefault="00CD562B" w:rsidP="00D13A16">
      <w:pPr>
        <w:pStyle w:val="a3"/>
        <w:numPr>
          <w:ilvl w:val="1"/>
          <w:numId w:val="22"/>
        </w:numPr>
        <w:tabs>
          <w:tab w:val="left" w:pos="851"/>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Положение о порядке управления и распоряжения муниципальной собственностью </w:t>
      </w:r>
      <w:r w:rsidR="00EB1ADB" w:rsidRPr="00991DDA">
        <w:rPr>
          <w:rFonts w:ascii="Times New Roman" w:eastAsia="Calibri" w:hAnsi="Times New Roman" w:cs="Times New Roman"/>
          <w:sz w:val="26"/>
          <w:szCs w:val="26"/>
        </w:rPr>
        <w:t>п</w:t>
      </w:r>
      <w:r w:rsidR="00BF1CE3" w:rsidRPr="00991DDA">
        <w:rPr>
          <w:rFonts w:ascii="Times New Roman" w:eastAsia="Calibri" w:hAnsi="Times New Roman" w:cs="Times New Roman"/>
          <w:sz w:val="26"/>
          <w:szCs w:val="26"/>
        </w:rPr>
        <w:t>ривести в соответствие положениям Областного закона</w:t>
      </w:r>
      <w:r w:rsidR="00F35024" w:rsidRPr="00991DDA">
        <w:rPr>
          <w:rFonts w:ascii="Times New Roman" w:eastAsia="Calibri" w:hAnsi="Times New Roman" w:cs="Times New Roman"/>
          <w:sz w:val="26"/>
          <w:szCs w:val="26"/>
        </w:rPr>
        <w:t xml:space="preserve"> от 19.01.2001г. №4-оз</w:t>
      </w:r>
      <w:r w:rsidR="00BF1CE3" w:rsidRPr="00991DDA">
        <w:rPr>
          <w:rFonts w:ascii="Times New Roman" w:eastAsia="Calibri" w:hAnsi="Times New Roman" w:cs="Times New Roman"/>
          <w:sz w:val="26"/>
          <w:szCs w:val="26"/>
        </w:rPr>
        <w:t xml:space="preserve"> «Об отдельных вопросах управления и распоряжения государственным имуществом Ленинградской</w:t>
      </w:r>
      <w:r w:rsidR="00EB1ADB" w:rsidRPr="00991DDA">
        <w:rPr>
          <w:rFonts w:ascii="Times New Roman" w:eastAsia="Calibri" w:hAnsi="Times New Roman" w:cs="Times New Roman"/>
          <w:sz w:val="26"/>
          <w:szCs w:val="26"/>
        </w:rPr>
        <w:t xml:space="preserve"> области»</w:t>
      </w:r>
      <w:r w:rsidR="005C71F6" w:rsidRPr="00991DDA">
        <w:rPr>
          <w:rFonts w:ascii="Times New Roman" w:eastAsia="Calibri" w:hAnsi="Times New Roman" w:cs="Times New Roman"/>
          <w:sz w:val="26"/>
          <w:szCs w:val="26"/>
        </w:rPr>
        <w:t>.</w:t>
      </w:r>
    </w:p>
    <w:p w:rsidR="00894E79" w:rsidRPr="00991DDA" w:rsidRDefault="00060B38" w:rsidP="00D13A16">
      <w:pPr>
        <w:pStyle w:val="a3"/>
        <w:numPr>
          <w:ilvl w:val="1"/>
          <w:numId w:val="22"/>
        </w:numPr>
        <w:tabs>
          <w:tab w:val="left" w:pos="851"/>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Согласно </w:t>
      </w:r>
      <w:r w:rsidR="00770381" w:rsidRPr="00991DDA">
        <w:rPr>
          <w:rFonts w:ascii="Times New Roman" w:eastAsia="Calibri" w:hAnsi="Times New Roman" w:cs="Times New Roman"/>
          <w:sz w:val="26"/>
          <w:szCs w:val="26"/>
        </w:rPr>
        <w:t>ст.51</w:t>
      </w:r>
      <w:r w:rsidR="00845195" w:rsidRPr="00991DDA">
        <w:rPr>
          <w:rFonts w:ascii="Times New Roman" w:eastAsia="Calibri" w:hAnsi="Times New Roman" w:cs="Times New Roman"/>
          <w:sz w:val="26"/>
          <w:szCs w:val="26"/>
        </w:rPr>
        <w:t xml:space="preserve"> </w:t>
      </w:r>
      <w:r w:rsidR="00770381" w:rsidRPr="00991DDA">
        <w:rPr>
          <w:rFonts w:ascii="Times New Roman" w:eastAsia="Calibri" w:hAnsi="Times New Roman" w:cs="Times New Roman"/>
          <w:sz w:val="26"/>
          <w:szCs w:val="26"/>
        </w:rPr>
        <w:t>Федерального закона от 06.10.203г. №131-ФЗ, П</w:t>
      </w:r>
      <w:r w:rsidRPr="00991DDA">
        <w:rPr>
          <w:rFonts w:ascii="Times New Roman" w:eastAsia="Calibri" w:hAnsi="Times New Roman" w:cs="Times New Roman"/>
          <w:sz w:val="26"/>
          <w:szCs w:val="26"/>
        </w:rPr>
        <w:t>риказ</w:t>
      </w:r>
      <w:r w:rsidR="00770381" w:rsidRPr="00991DDA">
        <w:rPr>
          <w:rFonts w:ascii="Times New Roman" w:eastAsia="Calibri" w:hAnsi="Times New Roman" w:cs="Times New Roman"/>
          <w:sz w:val="26"/>
          <w:szCs w:val="26"/>
        </w:rPr>
        <w:t>а</w:t>
      </w:r>
      <w:r w:rsidR="003C16AD" w:rsidRPr="00991DDA">
        <w:rPr>
          <w:rFonts w:ascii="Times New Roman" w:eastAsia="Calibri" w:hAnsi="Times New Roman" w:cs="Times New Roman"/>
          <w:sz w:val="26"/>
          <w:szCs w:val="26"/>
        </w:rPr>
        <w:t xml:space="preserve"> Минэкономразвития РФ от 30.08.2011г. №424 «Об утверждении Порядка ведения органами местного самоуправления реестров муниципального имущества» вести </w:t>
      </w:r>
      <w:r w:rsidR="0080311F" w:rsidRPr="00991DDA">
        <w:rPr>
          <w:rFonts w:ascii="Times New Roman" w:eastAsia="Calibri" w:hAnsi="Times New Roman" w:cs="Times New Roman"/>
          <w:sz w:val="26"/>
          <w:szCs w:val="26"/>
        </w:rPr>
        <w:t>Р</w:t>
      </w:r>
      <w:r w:rsidR="00894E79" w:rsidRPr="00991DDA">
        <w:rPr>
          <w:rFonts w:ascii="Times New Roman" w:eastAsia="Calibri" w:hAnsi="Times New Roman" w:cs="Times New Roman"/>
          <w:sz w:val="26"/>
          <w:szCs w:val="26"/>
        </w:rPr>
        <w:t>еес</w:t>
      </w:r>
      <w:r w:rsidR="003C16AD" w:rsidRPr="00991DDA">
        <w:rPr>
          <w:rFonts w:ascii="Times New Roman" w:eastAsia="Calibri" w:hAnsi="Times New Roman" w:cs="Times New Roman"/>
          <w:sz w:val="26"/>
          <w:szCs w:val="26"/>
        </w:rPr>
        <w:t>тр муниципальн</w:t>
      </w:r>
      <w:r w:rsidR="00770381" w:rsidRPr="00991DDA">
        <w:rPr>
          <w:rFonts w:ascii="Times New Roman" w:eastAsia="Calibri" w:hAnsi="Times New Roman" w:cs="Times New Roman"/>
          <w:sz w:val="26"/>
          <w:szCs w:val="26"/>
        </w:rPr>
        <w:t>ого имущества</w:t>
      </w:r>
      <w:r w:rsidR="0080311F" w:rsidRPr="00991DDA">
        <w:rPr>
          <w:rFonts w:ascii="Times New Roman" w:eastAsia="Calibri" w:hAnsi="Times New Roman" w:cs="Times New Roman"/>
          <w:sz w:val="26"/>
          <w:szCs w:val="26"/>
        </w:rPr>
        <w:t xml:space="preserve">. </w:t>
      </w:r>
    </w:p>
    <w:p w:rsidR="006A3625" w:rsidRPr="00991DDA" w:rsidRDefault="006A3625" w:rsidP="00D13A16">
      <w:pPr>
        <w:pStyle w:val="a3"/>
        <w:numPr>
          <w:ilvl w:val="1"/>
          <w:numId w:val="22"/>
        </w:numPr>
        <w:tabs>
          <w:tab w:val="left" w:pos="851"/>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Разработать и представить на утверждение представительного органа МО «Фалилеевское сельское поселение» Методику расчета арендной платы при сдаче в аренду движимого муниципального имущества.</w:t>
      </w:r>
    </w:p>
    <w:p w:rsidR="007B3739" w:rsidRPr="00991DDA" w:rsidRDefault="00EB1ADB" w:rsidP="00D13A16">
      <w:pPr>
        <w:pStyle w:val="a3"/>
        <w:numPr>
          <w:ilvl w:val="1"/>
          <w:numId w:val="22"/>
        </w:numPr>
        <w:tabs>
          <w:tab w:val="left" w:pos="851"/>
          <w:tab w:val="left" w:pos="993"/>
          <w:tab w:val="left" w:pos="127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При заключении договоров аренды муниципального имущества н</w:t>
      </w:r>
      <w:r w:rsidR="00AD203A" w:rsidRPr="00991DDA">
        <w:rPr>
          <w:rFonts w:ascii="Times New Roman" w:eastAsia="Calibri" w:hAnsi="Times New Roman" w:cs="Times New Roman"/>
          <w:sz w:val="26"/>
          <w:szCs w:val="26"/>
        </w:rPr>
        <w:t>е допускать нарушений Гражданского кодекса РФ</w:t>
      </w:r>
      <w:r w:rsidR="00785834" w:rsidRPr="00991DDA">
        <w:rPr>
          <w:rFonts w:ascii="Times New Roman" w:eastAsia="Calibri" w:hAnsi="Times New Roman" w:cs="Times New Roman"/>
          <w:sz w:val="26"/>
          <w:szCs w:val="26"/>
        </w:rPr>
        <w:t>, законодательства</w:t>
      </w:r>
      <w:r w:rsidRPr="00991DDA">
        <w:rPr>
          <w:rFonts w:ascii="Times New Roman" w:eastAsia="Calibri" w:hAnsi="Times New Roman" w:cs="Times New Roman"/>
          <w:sz w:val="26"/>
          <w:szCs w:val="26"/>
        </w:rPr>
        <w:t xml:space="preserve"> РФ</w:t>
      </w:r>
      <w:r w:rsidR="004714F3" w:rsidRPr="00991DDA">
        <w:rPr>
          <w:rFonts w:ascii="Times New Roman" w:eastAsia="Calibri" w:hAnsi="Times New Roman" w:cs="Times New Roman"/>
          <w:sz w:val="26"/>
          <w:szCs w:val="26"/>
        </w:rPr>
        <w:t>:</w:t>
      </w:r>
      <w:r w:rsidR="00AD203A" w:rsidRPr="00991DDA">
        <w:rPr>
          <w:rFonts w:ascii="Times New Roman" w:eastAsia="Calibri" w:hAnsi="Times New Roman" w:cs="Times New Roman"/>
          <w:sz w:val="26"/>
          <w:szCs w:val="26"/>
        </w:rPr>
        <w:t xml:space="preserve"> </w:t>
      </w:r>
      <w:r w:rsidR="00785834" w:rsidRPr="00991DDA">
        <w:rPr>
          <w:rFonts w:ascii="Times New Roman" w:eastAsia="Calibri" w:hAnsi="Times New Roman" w:cs="Times New Roman"/>
          <w:sz w:val="26"/>
          <w:szCs w:val="26"/>
        </w:rPr>
        <w:t xml:space="preserve">от 26.07.2006 N 135-ФЗ "О защите конкуренции", </w:t>
      </w:r>
      <w:r w:rsidR="00770381" w:rsidRPr="00991DDA">
        <w:rPr>
          <w:rFonts w:ascii="Times New Roman" w:hAnsi="Times New Roman" w:cs="Times New Roman"/>
          <w:sz w:val="26"/>
          <w:szCs w:val="26"/>
          <w:lang w:eastAsia="ru-RU"/>
        </w:rPr>
        <w:t>от 05.04.2013г. №44 «О контрактной системе в сфере закупок товаров, работ, услуг для обеспечения государственных и муниципальных нужд»</w:t>
      </w:r>
      <w:r w:rsidR="00785834" w:rsidRPr="00991DDA">
        <w:rPr>
          <w:rFonts w:ascii="Times New Roman" w:eastAsia="Calibri" w:hAnsi="Times New Roman" w:cs="Times New Roman"/>
          <w:sz w:val="26"/>
          <w:szCs w:val="26"/>
        </w:rPr>
        <w:t xml:space="preserve">, от 21.07.1997г. </w:t>
      </w:r>
      <w:r w:rsidR="007B3739" w:rsidRPr="00991DDA">
        <w:rPr>
          <w:rFonts w:ascii="Times New Roman" w:eastAsia="Calibri" w:hAnsi="Times New Roman" w:cs="Times New Roman"/>
          <w:sz w:val="26"/>
          <w:szCs w:val="26"/>
        </w:rPr>
        <w:t xml:space="preserve">№122-ФЗ «О государственной регистрации прав на недвижимое имущество  и сделок с ним», </w:t>
      </w:r>
      <w:r w:rsidRPr="00991DDA">
        <w:rPr>
          <w:rFonts w:ascii="Times New Roman" w:eastAsia="Calibri" w:hAnsi="Times New Roman" w:cs="Times New Roman"/>
          <w:sz w:val="26"/>
          <w:szCs w:val="26"/>
        </w:rPr>
        <w:t>нормативных правовых актов органов местного самоуправления</w:t>
      </w:r>
      <w:r w:rsidR="007B3739" w:rsidRPr="00991DDA">
        <w:rPr>
          <w:rFonts w:ascii="Times New Roman" w:eastAsia="Calibri" w:hAnsi="Times New Roman" w:cs="Times New Roman"/>
          <w:sz w:val="26"/>
          <w:szCs w:val="26"/>
        </w:rPr>
        <w:t xml:space="preserve"> МО «</w:t>
      </w:r>
      <w:r w:rsidR="00770381" w:rsidRPr="00991DDA">
        <w:rPr>
          <w:rFonts w:ascii="Times New Roman" w:eastAsia="Calibri" w:hAnsi="Times New Roman" w:cs="Times New Roman"/>
          <w:sz w:val="26"/>
          <w:szCs w:val="26"/>
        </w:rPr>
        <w:t>Фалилеевское</w:t>
      </w:r>
      <w:r w:rsidR="007B3739" w:rsidRPr="00991DDA">
        <w:rPr>
          <w:rFonts w:ascii="Times New Roman" w:eastAsia="Calibri" w:hAnsi="Times New Roman" w:cs="Times New Roman"/>
          <w:sz w:val="26"/>
          <w:szCs w:val="26"/>
        </w:rPr>
        <w:t xml:space="preserve"> сельское поселение».</w:t>
      </w:r>
    </w:p>
    <w:p w:rsidR="001F7FB6" w:rsidRPr="00991DDA" w:rsidRDefault="001F7FB6"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Имущество, находящееся в муниципальной собственности, предоставлять </w:t>
      </w:r>
      <w:r w:rsidR="00770381" w:rsidRPr="00991DDA">
        <w:rPr>
          <w:rFonts w:ascii="Times New Roman" w:eastAsia="Calibri" w:hAnsi="Times New Roman" w:cs="Times New Roman"/>
          <w:sz w:val="26"/>
          <w:szCs w:val="26"/>
        </w:rPr>
        <w:t>в аренду, исходя от суммы амортизационных отчислений, т</w:t>
      </w:r>
      <w:r w:rsidR="00E366F0" w:rsidRPr="00991DDA">
        <w:rPr>
          <w:rFonts w:ascii="Times New Roman" w:eastAsia="Calibri" w:hAnsi="Times New Roman" w:cs="Times New Roman"/>
          <w:sz w:val="26"/>
          <w:szCs w:val="26"/>
        </w:rPr>
        <w:t xml:space="preserve">олько </w:t>
      </w:r>
      <w:r w:rsidR="008D2131" w:rsidRPr="00991DDA">
        <w:rPr>
          <w:rFonts w:ascii="Times New Roman" w:eastAsia="Calibri" w:hAnsi="Times New Roman" w:cs="Times New Roman"/>
          <w:sz w:val="26"/>
          <w:szCs w:val="26"/>
        </w:rPr>
        <w:t>на основании решений</w:t>
      </w:r>
      <w:r w:rsidRPr="00991DDA">
        <w:rPr>
          <w:rFonts w:ascii="Times New Roman" w:eastAsia="Calibri" w:hAnsi="Times New Roman" w:cs="Times New Roman"/>
          <w:sz w:val="26"/>
          <w:szCs w:val="26"/>
        </w:rPr>
        <w:t xml:space="preserve"> Совета депутатов МО «</w:t>
      </w:r>
      <w:r w:rsidR="00770381" w:rsidRPr="00991DDA">
        <w:rPr>
          <w:rFonts w:ascii="Times New Roman" w:eastAsia="Calibri" w:hAnsi="Times New Roman" w:cs="Times New Roman"/>
          <w:sz w:val="26"/>
          <w:szCs w:val="26"/>
        </w:rPr>
        <w:t>Фалилеевское</w:t>
      </w:r>
      <w:r w:rsidRPr="00991DDA">
        <w:rPr>
          <w:rFonts w:ascii="Times New Roman" w:eastAsia="Calibri" w:hAnsi="Times New Roman" w:cs="Times New Roman"/>
          <w:sz w:val="26"/>
          <w:szCs w:val="26"/>
        </w:rPr>
        <w:t xml:space="preserve"> сельское поселение» </w:t>
      </w:r>
      <w:r w:rsidR="00E366F0" w:rsidRPr="00991DDA">
        <w:rPr>
          <w:rFonts w:ascii="Times New Roman" w:eastAsia="Calibri" w:hAnsi="Times New Roman" w:cs="Times New Roman"/>
          <w:sz w:val="26"/>
          <w:szCs w:val="26"/>
        </w:rPr>
        <w:t xml:space="preserve">и </w:t>
      </w:r>
      <w:r w:rsidRPr="00991DDA">
        <w:rPr>
          <w:rFonts w:ascii="Times New Roman" w:eastAsia="Calibri" w:hAnsi="Times New Roman" w:cs="Times New Roman"/>
          <w:sz w:val="26"/>
          <w:szCs w:val="26"/>
        </w:rPr>
        <w:t xml:space="preserve">с учетом </w:t>
      </w:r>
      <w:r w:rsidR="008D2131" w:rsidRPr="00991DDA">
        <w:rPr>
          <w:rFonts w:ascii="Times New Roman" w:eastAsia="Calibri" w:hAnsi="Times New Roman" w:cs="Times New Roman"/>
          <w:sz w:val="26"/>
          <w:szCs w:val="26"/>
        </w:rPr>
        <w:t>норм</w:t>
      </w:r>
      <w:r w:rsidRPr="00991DDA">
        <w:rPr>
          <w:rFonts w:ascii="Times New Roman" w:eastAsia="Calibri" w:hAnsi="Times New Roman" w:cs="Times New Roman"/>
          <w:sz w:val="26"/>
          <w:szCs w:val="26"/>
        </w:rPr>
        <w:t xml:space="preserve"> статьи 17.1 Федерального закона от 26.07.2006г. №135-ФЗ «О защите конкуренции».</w:t>
      </w:r>
    </w:p>
    <w:p w:rsidR="006207C5" w:rsidRPr="00991DDA" w:rsidRDefault="006207C5"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Положение об учетной политике привести в соответствие нормам Федерального закона РФ от 06.12.2011г. №402-ФЗ,  Приказов Минфина РФ от 01.12.2010г. №157н </w:t>
      </w:r>
      <w:r w:rsidR="00F35024" w:rsidRPr="00991DDA">
        <w:rPr>
          <w:rFonts w:ascii="Times New Roman" w:hAnsi="Times New Roman" w:cs="Times New Roman"/>
          <w:sz w:val="26"/>
          <w:szCs w:val="26"/>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4F4055">
        <w:rPr>
          <w:rFonts w:ascii="Times New Roman" w:hAnsi="Times New Roman" w:cs="Times New Roman"/>
          <w:sz w:val="26"/>
          <w:szCs w:val="26"/>
        </w:rPr>
        <w:t xml:space="preserve">    </w:t>
      </w:r>
      <w:r w:rsidR="00F35024" w:rsidRPr="00991DDA">
        <w:rPr>
          <w:rFonts w:ascii="Times New Roman" w:hAnsi="Times New Roman" w:cs="Times New Roman"/>
          <w:sz w:val="26"/>
          <w:szCs w:val="26"/>
        </w:rPr>
        <w:t xml:space="preserve">и </w:t>
      </w:r>
      <w:r w:rsidR="00F35024" w:rsidRPr="00991DDA">
        <w:rPr>
          <w:rFonts w:ascii="Times New Roman" w:hAnsi="Times New Roman" w:cs="Times New Roman"/>
          <w:sz w:val="26"/>
          <w:szCs w:val="26"/>
        </w:rPr>
        <w:lastRenderedPageBreak/>
        <w:t>Инструкции по его применению» и от 06.12.2010г. №162н «Об утверждении Плана счетов бюджетного учета и Инструкции по его применению»</w:t>
      </w:r>
      <w:r w:rsidRPr="00991DDA">
        <w:rPr>
          <w:rFonts w:ascii="Times New Roman" w:eastAsia="Calibri" w:hAnsi="Times New Roman" w:cs="Times New Roman"/>
          <w:sz w:val="26"/>
          <w:szCs w:val="26"/>
        </w:rPr>
        <w:t>.</w:t>
      </w:r>
    </w:p>
    <w:p w:rsidR="00F35024" w:rsidRPr="00991DDA" w:rsidRDefault="00770381"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При ведении бухгалтерского учета, н</w:t>
      </w:r>
      <w:r w:rsidR="00E366F0" w:rsidRPr="00991DDA">
        <w:rPr>
          <w:rFonts w:ascii="Times New Roman" w:eastAsia="Calibri" w:hAnsi="Times New Roman" w:cs="Times New Roman"/>
          <w:sz w:val="26"/>
          <w:szCs w:val="26"/>
        </w:rPr>
        <w:t xml:space="preserve">е </w:t>
      </w:r>
      <w:r w:rsidR="006207C5" w:rsidRPr="00991DDA">
        <w:rPr>
          <w:rFonts w:ascii="Times New Roman" w:eastAsia="Calibri" w:hAnsi="Times New Roman" w:cs="Times New Roman"/>
          <w:sz w:val="26"/>
          <w:szCs w:val="26"/>
        </w:rPr>
        <w:t xml:space="preserve">допускать нарушений </w:t>
      </w:r>
      <w:r w:rsidR="004B55BC">
        <w:rPr>
          <w:rFonts w:ascii="Times New Roman" w:eastAsia="Calibri" w:hAnsi="Times New Roman" w:cs="Times New Roman"/>
          <w:sz w:val="26"/>
          <w:szCs w:val="26"/>
        </w:rPr>
        <w:t xml:space="preserve">действующего законодательства, </w:t>
      </w:r>
      <w:r w:rsidR="004B55BC">
        <w:rPr>
          <w:rFonts w:ascii="Times New Roman" w:eastAsia="Times New Roman" w:hAnsi="Times New Roman" w:cs="Times New Roman"/>
          <w:sz w:val="26"/>
          <w:szCs w:val="26"/>
        </w:rPr>
        <w:t>нормативных правовых актов РФ и субъекта РФ.</w:t>
      </w:r>
      <w:r w:rsidR="00F35024" w:rsidRPr="00991DDA">
        <w:rPr>
          <w:rFonts w:ascii="Times New Roman" w:eastAsia="Times New Roman" w:hAnsi="Times New Roman" w:cs="Times New Roman"/>
          <w:sz w:val="26"/>
          <w:szCs w:val="26"/>
        </w:rPr>
        <w:t xml:space="preserve"> </w:t>
      </w:r>
    </w:p>
    <w:p w:rsidR="00E366F0" w:rsidRPr="00991DDA" w:rsidRDefault="004B55BC" w:rsidP="00D13A16">
      <w:pPr>
        <w:pStyle w:val="a3"/>
        <w:numPr>
          <w:ilvl w:val="1"/>
          <w:numId w:val="22"/>
        </w:numPr>
        <w:tabs>
          <w:tab w:val="left" w:pos="851"/>
          <w:tab w:val="left" w:pos="993"/>
          <w:tab w:val="left" w:pos="1276"/>
          <w:tab w:val="right" w:pos="9356"/>
        </w:tabs>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Не допускать нарушений</w:t>
      </w:r>
      <w:r w:rsidR="00060B38" w:rsidRPr="00991DDA">
        <w:rPr>
          <w:rFonts w:ascii="Times New Roman" w:eastAsia="Calibri" w:hAnsi="Times New Roman" w:cs="Times New Roman"/>
          <w:sz w:val="26"/>
          <w:szCs w:val="26"/>
        </w:rPr>
        <w:t xml:space="preserve"> Приказ</w:t>
      </w:r>
      <w:r>
        <w:rPr>
          <w:rFonts w:ascii="Times New Roman" w:eastAsia="Calibri" w:hAnsi="Times New Roman" w:cs="Times New Roman"/>
          <w:sz w:val="26"/>
          <w:szCs w:val="26"/>
        </w:rPr>
        <w:t>а</w:t>
      </w:r>
      <w:r w:rsidR="00060B38" w:rsidRPr="00991DDA">
        <w:rPr>
          <w:rFonts w:ascii="Times New Roman" w:eastAsia="Calibri" w:hAnsi="Times New Roman" w:cs="Times New Roman"/>
          <w:sz w:val="26"/>
          <w:szCs w:val="26"/>
        </w:rPr>
        <w:t xml:space="preserve"> Минфина РФ от 13.06.1995г. №49 «Об утверждении методических указаний по инвентаризации имуще</w:t>
      </w:r>
      <w:r>
        <w:rPr>
          <w:rFonts w:ascii="Times New Roman" w:eastAsia="Calibri" w:hAnsi="Times New Roman" w:cs="Times New Roman"/>
          <w:sz w:val="26"/>
          <w:szCs w:val="26"/>
        </w:rPr>
        <w:t>ства и финансовых обязательств»</w:t>
      </w:r>
      <w:r w:rsidR="00E366F0" w:rsidRPr="00991DDA">
        <w:rPr>
          <w:rFonts w:ascii="Times New Roman" w:eastAsia="Calibri" w:hAnsi="Times New Roman" w:cs="Times New Roman"/>
          <w:sz w:val="26"/>
          <w:szCs w:val="26"/>
        </w:rPr>
        <w:t>.</w:t>
      </w:r>
    </w:p>
    <w:p w:rsidR="00A162EE" w:rsidRPr="00991DDA" w:rsidRDefault="00E366F0" w:rsidP="00D13A16">
      <w:pPr>
        <w:pStyle w:val="a3"/>
        <w:numPr>
          <w:ilvl w:val="1"/>
          <w:numId w:val="22"/>
        </w:numPr>
        <w:tabs>
          <w:tab w:val="left" w:pos="993"/>
        </w:tabs>
        <w:spacing w:after="0" w:line="240" w:lineRule="auto"/>
        <w:ind w:left="0"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Разработать П</w:t>
      </w:r>
      <w:r w:rsidR="00A162EE" w:rsidRPr="00991DDA">
        <w:rPr>
          <w:rFonts w:ascii="Times New Roman" w:eastAsia="Calibri" w:hAnsi="Times New Roman" w:cs="Times New Roman"/>
          <w:sz w:val="26"/>
          <w:szCs w:val="26"/>
        </w:rPr>
        <w:t>лан мероприятий по устранению нарушений, выявленных в ходе проверки и представить в Совет депутатов МО «</w:t>
      </w:r>
      <w:r w:rsidR="00687871" w:rsidRPr="00991DDA">
        <w:rPr>
          <w:rFonts w:ascii="Times New Roman" w:eastAsia="Calibri" w:hAnsi="Times New Roman" w:cs="Times New Roman"/>
          <w:sz w:val="26"/>
          <w:szCs w:val="26"/>
        </w:rPr>
        <w:t>Фалилеевское</w:t>
      </w:r>
      <w:r w:rsidR="00A162EE" w:rsidRPr="00991DDA">
        <w:rPr>
          <w:rFonts w:ascii="Times New Roman" w:eastAsia="Calibri" w:hAnsi="Times New Roman" w:cs="Times New Roman"/>
          <w:sz w:val="26"/>
          <w:szCs w:val="26"/>
        </w:rPr>
        <w:t xml:space="preserve"> сельское поселение», Контрольно-счетную палату МО «Кингисеппский муниципальный район» в срок до </w:t>
      </w:r>
      <w:r w:rsidR="00687871" w:rsidRPr="00991DDA">
        <w:rPr>
          <w:rFonts w:ascii="Times New Roman" w:eastAsia="Calibri" w:hAnsi="Times New Roman" w:cs="Times New Roman"/>
          <w:sz w:val="26"/>
          <w:szCs w:val="26"/>
        </w:rPr>
        <w:t xml:space="preserve">01 </w:t>
      </w:r>
      <w:r w:rsidR="004B55BC">
        <w:rPr>
          <w:rFonts w:ascii="Times New Roman" w:eastAsia="Calibri" w:hAnsi="Times New Roman" w:cs="Times New Roman"/>
          <w:sz w:val="26"/>
          <w:szCs w:val="26"/>
        </w:rPr>
        <w:t xml:space="preserve">марта </w:t>
      </w:r>
      <w:r w:rsidR="00A162EE" w:rsidRPr="00991DDA">
        <w:rPr>
          <w:rFonts w:ascii="Times New Roman" w:eastAsia="Calibri" w:hAnsi="Times New Roman" w:cs="Times New Roman"/>
          <w:sz w:val="26"/>
          <w:szCs w:val="26"/>
        </w:rPr>
        <w:t>201</w:t>
      </w:r>
      <w:r w:rsidR="00687871" w:rsidRPr="00991DDA">
        <w:rPr>
          <w:rFonts w:ascii="Times New Roman" w:eastAsia="Calibri" w:hAnsi="Times New Roman" w:cs="Times New Roman"/>
          <w:sz w:val="26"/>
          <w:szCs w:val="26"/>
        </w:rPr>
        <w:t>4</w:t>
      </w:r>
      <w:r w:rsidR="00A162EE" w:rsidRPr="00991DDA">
        <w:rPr>
          <w:rFonts w:ascii="Times New Roman" w:eastAsia="Calibri" w:hAnsi="Times New Roman" w:cs="Times New Roman"/>
          <w:sz w:val="26"/>
          <w:szCs w:val="26"/>
        </w:rPr>
        <w:t xml:space="preserve"> года. </w:t>
      </w:r>
    </w:p>
    <w:p w:rsidR="00A162EE" w:rsidRPr="00991DDA" w:rsidRDefault="00A162EE" w:rsidP="00060B38">
      <w:pPr>
        <w:tabs>
          <w:tab w:val="left" w:pos="851"/>
          <w:tab w:val="left" w:pos="993"/>
          <w:tab w:val="right" w:pos="9356"/>
        </w:tabs>
        <w:spacing w:after="0" w:line="240" w:lineRule="auto"/>
        <w:ind w:firstLine="567"/>
        <w:jc w:val="both"/>
        <w:rPr>
          <w:rFonts w:ascii="Times New Roman" w:eastAsia="Calibri" w:hAnsi="Times New Roman" w:cs="Times New Roman"/>
          <w:sz w:val="26"/>
          <w:szCs w:val="26"/>
        </w:rPr>
      </w:pPr>
    </w:p>
    <w:p w:rsidR="00D70110" w:rsidRPr="00991DDA" w:rsidRDefault="0086159F" w:rsidP="00060B38">
      <w:pPr>
        <w:tabs>
          <w:tab w:val="left" w:pos="851"/>
          <w:tab w:val="left" w:pos="993"/>
          <w:tab w:val="left" w:pos="1134"/>
        </w:tabs>
        <w:spacing w:after="0" w:line="240" w:lineRule="auto"/>
        <w:ind w:firstLine="567"/>
        <w:jc w:val="both"/>
        <w:rPr>
          <w:rFonts w:ascii="Times New Roman" w:eastAsia="Calibri" w:hAnsi="Times New Roman" w:cs="Times New Roman"/>
          <w:sz w:val="26"/>
          <w:szCs w:val="26"/>
        </w:rPr>
      </w:pPr>
      <w:r w:rsidRPr="00991DDA">
        <w:rPr>
          <w:rFonts w:ascii="Times New Roman" w:eastAsia="Calibri" w:hAnsi="Times New Roman" w:cs="Times New Roman"/>
          <w:sz w:val="26"/>
          <w:szCs w:val="26"/>
        </w:rPr>
        <w:t>В</w:t>
      </w:r>
      <w:r w:rsidR="00E33CB1" w:rsidRPr="00991DDA">
        <w:rPr>
          <w:rFonts w:ascii="Times New Roman" w:eastAsia="Calibri" w:hAnsi="Times New Roman" w:cs="Times New Roman"/>
          <w:sz w:val="26"/>
          <w:szCs w:val="26"/>
        </w:rPr>
        <w:t xml:space="preserve"> соответствии со статьей 12 Положения о Контрольно-счетной палате МО «Кингисеппский муниципальный район», утвержденного решением Совета депутатов МО «Кингисеппский муниципальный район» от 26.10.2011г. №443/2-с, информацию об устранении выявленных нарушений необходимо представить в Контрольно-счетную палату </w:t>
      </w:r>
      <w:r w:rsidR="006A22A4" w:rsidRPr="00991DDA">
        <w:rPr>
          <w:rFonts w:ascii="Times New Roman" w:eastAsia="Calibri" w:hAnsi="Times New Roman" w:cs="Times New Roman"/>
          <w:sz w:val="26"/>
          <w:szCs w:val="26"/>
        </w:rPr>
        <w:t xml:space="preserve">в срок </w:t>
      </w:r>
      <w:r w:rsidR="00E33CB1" w:rsidRPr="00991DDA">
        <w:rPr>
          <w:rFonts w:ascii="Times New Roman" w:eastAsia="Calibri" w:hAnsi="Times New Roman" w:cs="Times New Roman"/>
          <w:sz w:val="26"/>
          <w:szCs w:val="26"/>
        </w:rPr>
        <w:t xml:space="preserve">до </w:t>
      </w:r>
      <w:r w:rsidR="003C16AD" w:rsidRPr="00991DDA">
        <w:rPr>
          <w:rFonts w:ascii="Times New Roman" w:eastAsia="Calibri" w:hAnsi="Times New Roman" w:cs="Times New Roman"/>
          <w:sz w:val="26"/>
          <w:szCs w:val="26"/>
        </w:rPr>
        <w:t xml:space="preserve">01 </w:t>
      </w:r>
      <w:r w:rsidR="004B55BC">
        <w:rPr>
          <w:rFonts w:ascii="Times New Roman" w:eastAsia="Calibri" w:hAnsi="Times New Roman" w:cs="Times New Roman"/>
          <w:sz w:val="26"/>
          <w:szCs w:val="26"/>
        </w:rPr>
        <w:t>апреля</w:t>
      </w:r>
      <w:r w:rsidR="00EB1ADB" w:rsidRPr="00991DDA">
        <w:rPr>
          <w:rFonts w:ascii="Times New Roman" w:eastAsia="Calibri" w:hAnsi="Times New Roman" w:cs="Times New Roman"/>
          <w:sz w:val="26"/>
          <w:szCs w:val="26"/>
        </w:rPr>
        <w:t xml:space="preserve"> </w:t>
      </w:r>
      <w:r w:rsidR="00E33CB1" w:rsidRPr="00991DDA">
        <w:rPr>
          <w:rFonts w:ascii="Times New Roman" w:eastAsia="Calibri" w:hAnsi="Times New Roman" w:cs="Times New Roman"/>
          <w:sz w:val="26"/>
          <w:szCs w:val="26"/>
        </w:rPr>
        <w:t>201</w:t>
      </w:r>
      <w:r w:rsidR="00687871" w:rsidRPr="00991DDA">
        <w:rPr>
          <w:rFonts w:ascii="Times New Roman" w:eastAsia="Calibri" w:hAnsi="Times New Roman" w:cs="Times New Roman"/>
          <w:sz w:val="26"/>
          <w:szCs w:val="26"/>
        </w:rPr>
        <w:t>4</w:t>
      </w:r>
      <w:r w:rsidR="00E33CB1" w:rsidRPr="00991DDA">
        <w:rPr>
          <w:rFonts w:ascii="Times New Roman" w:eastAsia="Calibri" w:hAnsi="Times New Roman" w:cs="Times New Roman"/>
          <w:sz w:val="26"/>
          <w:szCs w:val="26"/>
        </w:rPr>
        <w:t xml:space="preserve"> года.</w:t>
      </w:r>
    </w:p>
    <w:p w:rsidR="00E33CB1" w:rsidRPr="00991DDA" w:rsidRDefault="00E33CB1" w:rsidP="00060B38">
      <w:pPr>
        <w:tabs>
          <w:tab w:val="left" w:pos="851"/>
          <w:tab w:val="left" w:pos="993"/>
          <w:tab w:val="right" w:pos="9356"/>
        </w:tabs>
        <w:spacing w:after="0" w:line="240" w:lineRule="auto"/>
        <w:ind w:right="-1"/>
        <w:jc w:val="both"/>
        <w:rPr>
          <w:rFonts w:ascii="Times New Roman" w:eastAsia="Calibri" w:hAnsi="Times New Roman" w:cs="Times New Roman"/>
          <w:sz w:val="26"/>
          <w:szCs w:val="26"/>
        </w:rPr>
      </w:pPr>
    </w:p>
    <w:p w:rsidR="00691E30" w:rsidRPr="00991DDA" w:rsidRDefault="00691E30" w:rsidP="00060B38">
      <w:pPr>
        <w:tabs>
          <w:tab w:val="left" w:pos="851"/>
          <w:tab w:val="left" w:pos="993"/>
          <w:tab w:val="right" w:pos="9356"/>
        </w:tabs>
        <w:spacing w:after="0" w:line="240" w:lineRule="auto"/>
        <w:ind w:right="-1"/>
        <w:jc w:val="both"/>
        <w:rPr>
          <w:rFonts w:ascii="Times New Roman" w:eastAsia="Calibri" w:hAnsi="Times New Roman" w:cs="Times New Roman"/>
          <w:sz w:val="26"/>
          <w:szCs w:val="26"/>
        </w:rPr>
      </w:pPr>
    </w:p>
    <w:p w:rsidR="00295D54" w:rsidRPr="00991DDA" w:rsidRDefault="00295D54" w:rsidP="00060B38">
      <w:pPr>
        <w:tabs>
          <w:tab w:val="left" w:pos="851"/>
          <w:tab w:val="left" w:pos="993"/>
          <w:tab w:val="right" w:pos="9356"/>
        </w:tabs>
        <w:spacing w:after="0" w:line="240" w:lineRule="auto"/>
        <w:ind w:right="-1"/>
        <w:jc w:val="both"/>
        <w:rPr>
          <w:rFonts w:ascii="Times New Roman" w:eastAsia="Calibri" w:hAnsi="Times New Roman" w:cs="Times New Roman"/>
          <w:sz w:val="26"/>
          <w:szCs w:val="26"/>
        </w:rPr>
      </w:pPr>
    </w:p>
    <w:p w:rsidR="00D70110" w:rsidRPr="00991DDA" w:rsidRDefault="00D70110"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Председатель </w:t>
      </w:r>
    </w:p>
    <w:p w:rsidR="00D70110" w:rsidRPr="00991DDA" w:rsidRDefault="00D70110"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Контрольно-счетной палаты </w:t>
      </w:r>
    </w:p>
    <w:p w:rsidR="00D27F09" w:rsidRPr="006D6166" w:rsidRDefault="00D70110"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r w:rsidRPr="00991DDA">
        <w:rPr>
          <w:rFonts w:ascii="Times New Roman" w:eastAsia="Calibri" w:hAnsi="Times New Roman" w:cs="Times New Roman"/>
          <w:sz w:val="26"/>
          <w:szCs w:val="26"/>
        </w:rPr>
        <w:t xml:space="preserve">МО «Кингисеппский муниципальный район»                  </w:t>
      </w:r>
      <w:r w:rsidR="00F72AD3" w:rsidRPr="00991DDA">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 xml:space="preserve"> </w:t>
      </w:r>
      <w:r w:rsidR="00E7532B" w:rsidRPr="00991DDA">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 xml:space="preserve">  </w:t>
      </w:r>
      <w:r w:rsidR="006D4D97" w:rsidRPr="00991DDA">
        <w:rPr>
          <w:rFonts w:ascii="Times New Roman" w:eastAsia="Calibri" w:hAnsi="Times New Roman" w:cs="Times New Roman"/>
          <w:sz w:val="26"/>
          <w:szCs w:val="26"/>
        </w:rPr>
        <w:t xml:space="preserve">   </w:t>
      </w:r>
      <w:r w:rsidR="00A162EE" w:rsidRPr="00991DDA">
        <w:rPr>
          <w:rFonts w:ascii="Times New Roman" w:eastAsia="Calibri" w:hAnsi="Times New Roman" w:cs="Times New Roman"/>
          <w:sz w:val="26"/>
          <w:szCs w:val="26"/>
        </w:rPr>
        <w:t xml:space="preserve">  </w:t>
      </w:r>
      <w:r w:rsidR="006D4D97" w:rsidRPr="00991DDA">
        <w:rPr>
          <w:rFonts w:ascii="Times New Roman" w:eastAsia="Calibri" w:hAnsi="Times New Roman" w:cs="Times New Roman"/>
          <w:sz w:val="26"/>
          <w:szCs w:val="26"/>
        </w:rPr>
        <w:t xml:space="preserve">     </w:t>
      </w:r>
      <w:r w:rsidRPr="00991DDA">
        <w:rPr>
          <w:rFonts w:ascii="Times New Roman" w:eastAsia="Calibri" w:hAnsi="Times New Roman" w:cs="Times New Roman"/>
          <w:sz w:val="26"/>
          <w:szCs w:val="26"/>
        </w:rPr>
        <w:t xml:space="preserve"> С.М. Григорьева</w:t>
      </w:r>
    </w:p>
    <w:p w:rsidR="00EA258D" w:rsidRPr="006D6166" w:rsidRDefault="00EA258D"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p>
    <w:p w:rsidR="00EA258D" w:rsidRPr="006D6166" w:rsidRDefault="00EA258D"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p>
    <w:p w:rsidR="00EA258D" w:rsidRPr="006D6166" w:rsidRDefault="00EA258D"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p>
    <w:p w:rsidR="00EA258D" w:rsidRPr="006D6166" w:rsidRDefault="00EA258D"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Calibri" w:hAnsi="Times New Roman" w:cs="Times New Roman"/>
          <w:sz w:val="26"/>
          <w:szCs w:val="26"/>
        </w:rPr>
      </w:pPr>
    </w:p>
    <w:p w:rsidR="00EA258D" w:rsidRPr="001714C7" w:rsidRDefault="00EA258D" w:rsidP="00060B38">
      <w:pPr>
        <w:tabs>
          <w:tab w:val="left" w:pos="851"/>
          <w:tab w:val="left" w:pos="993"/>
          <w:tab w:val="right" w:pos="9356"/>
        </w:tabs>
        <w:autoSpaceDE w:val="0"/>
        <w:autoSpaceDN w:val="0"/>
        <w:adjustRightInd w:val="0"/>
        <w:spacing w:after="0" w:line="240" w:lineRule="auto"/>
        <w:ind w:right="-1"/>
        <w:jc w:val="both"/>
        <w:outlineLvl w:val="0"/>
        <w:rPr>
          <w:rFonts w:ascii="Times New Roman" w:eastAsia="Times New Roman" w:hAnsi="Times New Roman" w:cs="Times New Roman"/>
          <w:sz w:val="26"/>
          <w:szCs w:val="26"/>
          <w:lang w:eastAsia="ru-RU"/>
        </w:rPr>
      </w:pPr>
    </w:p>
    <w:sectPr w:rsidR="00EA258D" w:rsidRPr="001714C7" w:rsidSect="001714C7">
      <w:footerReference w:type="default" r:id="rId9"/>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CE" w:rsidRDefault="00527DCE" w:rsidP="00ED4465">
      <w:pPr>
        <w:spacing w:after="0" w:line="240" w:lineRule="auto"/>
      </w:pPr>
      <w:r>
        <w:separator/>
      </w:r>
    </w:p>
  </w:endnote>
  <w:endnote w:type="continuationSeparator" w:id="1">
    <w:p w:rsidR="00527DCE" w:rsidRDefault="00527DCE" w:rsidP="00ED4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B6" w:rsidRDefault="001F7F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CE" w:rsidRDefault="00527DCE" w:rsidP="00ED4465">
      <w:pPr>
        <w:spacing w:after="0" w:line="240" w:lineRule="auto"/>
      </w:pPr>
      <w:r>
        <w:separator/>
      </w:r>
    </w:p>
  </w:footnote>
  <w:footnote w:type="continuationSeparator" w:id="1">
    <w:p w:rsidR="00527DCE" w:rsidRDefault="00527DCE" w:rsidP="00ED4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94"/>
    <w:multiLevelType w:val="hybridMultilevel"/>
    <w:tmpl w:val="EEF001FE"/>
    <w:lvl w:ilvl="0" w:tplc="A5E86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403E5"/>
    <w:multiLevelType w:val="multilevel"/>
    <w:tmpl w:val="F9EC7852"/>
    <w:lvl w:ilvl="0">
      <w:start w:val="1"/>
      <w:numFmt w:val="decimal"/>
      <w:lvlText w:val="%1."/>
      <w:lvlJc w:val="left"/>
      <w:pPr>
        <w:ind w:left="1070" w:hanging="360"/>
      </w:pPr>
      <w:rPr>
        <w:rFonts w:hint="default"/>
      </w:rPr>
    </w:lvl>
    <w:lvl w:ilvl="1">
      <w:start w:val="1"/>
      <w:numFmt w:val="decimal"/>
      <w:isLgl/>
      <w:lvlText w:val="%2."/>
      <w:lvlJc w:val="left"/>
      <w:pPr>
        <w:ind w:left="7835" w:hanging="1455"/>
      </w:pPr>
      <w:rPr>
        <w:rFonts w:ascii="Times New Roman" w:eastAsia="Calibri" w:hAnsi="Times New Roman" w:cs="Times New Roman"/>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A062C43"/>
    <w:multiLevelType w:val="hybridMultilevel"/>
    <w:tmpl w:val="1A908B70"/>
    <w:lvl w:ilvl="0" w:tplc="5A0004D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286C57"/>
    <w:multiLevelType w:val="multilevel"/>
    <w:tmpl w:val="0AACA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7D142B"/>
    <w:multiLevelType w:val="multilevel"/>
    <w:tmpl w:val="9028E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EE0887"/>
    <w:multiLevelType w:val="hybridMultilevel"/>
    <w:tmpl w:val="8F8A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64D14"/>
    <w:multiLevelType w:val="hybridMultilevel"/>
    <w:tmpl w:val="82E62002"/>
    <w:lvl w:ilvl="0" w:tplc="DF461D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094E56"/>
    <w:multiLevelType w:val="hybridMultilevel"/>
    <w:tmpl w:val="5D7A6F4C"/>
    <w:lvl w:ilvl="0" w:tplc="AA16B070">
      <w:start w:val="1"/>
      <w:numFmt w:val="decimal"/>
      <w:lvlText w:val="%1."/>
      <w:lvlJc w:val="left"/>
      <w:pPr>
        <w:ind w:left="4613"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400F15"/>
    <w:multiLevelType w:val="hybridMultilevel"/>
    <w:tmpl w:val="F970DD3A"/>
    <w:lvl w:ilvl="0" w:tplc="AB9066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41D77CC"/>
    <w:multiLevelType w:val="multilevel"/>
    <w:tmpl w:val="3D5EC9D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61A4E81"/>
    <w:multiLevelType w:val="hybridMultilevel"/>
    <w:tmpl w:val="3A32150C"/>
    <w:lvl w:ilvl="0" w:tplc="790A005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FA67E4"/>
    <w:multiLevelType w:val="hybridMultilevel"/>
    <w:tmpl w:val="100C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A72C9C"/>
    <w:multiLevelType w:val="multilevel"/>
    <w:tmpl w:val="055AAA7E"/>
    <w:lvl w:ilvl="0">
      <w:start w:val="1"/>
      <w:numFmt w:val="decimal"/>
      <w:lvlText w:val="%1."/>
      <w:lvlJc w:val="left"/>
      <w:pPr>
        <w:ind w:left="390" w:hanging="390"/>
      </w:pPr>
      <w:rPr>
        <w:rFonts w:hint="default"/>
      </w:rPr>
    </w:lvl>
    <w:lvl w:ilvl="1">
      <w:start w:val="1"/>
      <w:numFmt w:val="decimal"/>
      <w:lvlText w:val="%2."/>
      <w:lvlJc w:val="left"/>
      <w:pPr>
        <w:ind w:left="2564" w:hanging="720"/>
      </w:pPr>
      <w:rPr>
        <w:rFonts w:ascii="Times New Roman" w:eastAsia="Calibri" w:hAnsi="Times New Roman" w:cs="Times New Roman"/>
      </w:rPr>
    </w:lvl>
    <w:lvl w:ilvl="2">
      <w:start w:val="1"/>
      <w:numFmt w:val="decimal"/>
      <w:lvlText w:val="%1.%2.%3."/>
      <w:lvlJc w:val="left"/>
      <w:pPr>
        <w:ind w:left="13480" w:hanging="720"/>
      </w:pPr>
      <w:rPr>
        <w:rFonts w:hint="default"/>
      </w:rPr>
    </w:lvl>
    <w:lvl w:ilvl="3">
      <w:start w:val="1"/>
      <w:numFmt w:val="decimal"/>
      <w:lvlText w:val="%1.%2.%3.%4."/>
      <w:lvlJc w:val="left"/>
      <w:pPr>
        <w:ind w:left="20220" w:hanging="108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196" w:hanging="144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076" w:hanging="1800"/>
      </w:pPr>
      <w:rPr>
        <w:rFonts w:hint="default"/>
      </w:rPr>
    </w:lvl>
    <w:lvl w:ilvl="8">
      <w:start w:val="1"/>
      <w:numFmt w:val="decimal"/>
      <w:lvlText w:val="%1.%2.%3.%4.%5.%6.%7.%8.%9."/>
      <w:lvlJc w:val="left"/>
      <w:pPr>
        <w:ind w:left="-12696" w:hanging="1800"/>
      </w:pPr>
      <w:rPr>
        <w:rFonts w:hint="default"/>
      </w:rPr>
    </w:lvl>
  </w:abstractNum>
  <w:abstractNum w:abstractNumId="13">
    <w:nsid w:val="3E3A7900"/>
    <w:multiLevelType w:val="hybridMultilevel"/>
    <w:tmpl w:val="AD985616"/>
    <w:lvl w:ilvl="0" w:tplc="00B0CE3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94C0A"/>
    <w:multiLevelType w:val="multilevel"/>
    <w:tmpl w:val="811EEC14"/>
    <w:lvl w:ilvl="0">
      <w:start w:val="1"/>
      <w:numFmt w:val="decimal"/>
      <w:lvlText w:val="%1."/>
      <w:lvlJc w:val="left"/>
      <w:pPr>
        <w:ind w:left="6456" w:hanging="360"/>
      </w:pPr>
      <w:rPr>
        <w:rFonts w:hint="default"/>
      </w:rPr>
    </w:lvl>
    <w:lvl w:ilvl="1">
      <w:start w:val="1"/>
      <w:numFmt w:val="decimal"/>
      <w:isLgl/>
      <w:lvlText w:val="%1.%2"/>
      <w:lvlJc w:val="left"/>
      <w:pPr>
        <w:ind w:left="6621" w:hanging="525"/>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7176" w:hanging="108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536" w:hanging="144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896" w:hanging="1800"/>
      </w:pPr>
      <w:rPr>
        <w:rFonts w:hint="default"/>
      </w:rPr>
    </w:lvl>
    <w:lvl w:ilvl="8">
      <w:start w:val="1"/>
      <w:numFmt w:val="decimal"/>
      <w:isLgl/>
      <w:lvlText w:val="%1.%2.%3.%4.%5.%6.%7.%8.%9"/>
      <w:lvlJc w:val="left"/>
      <w:pPr>
        <w:ind w:left="8256" w:hanging="2160"/>
      </w:pPr>
      <w:rPr>
        <w:rFonts w:hint="default"/>
      </w:rPr>
    </w:lvl>
  </w:abstractNum>
  <w:abstractNum w:abstractNumId="15">
    <w:nsid w:val="553528D4"/>
    <w:multiLevelType w:val="hybridMultilevel"/>
    <w:tmpl w:val="B2BA1494"/>
    <w:lvl w:ilvl="0" w:tplc="42367F4A">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37EE7"/>
    <w:multiLevelType w:val="hybridMultilevel"/>
    <w:tmpl w:val="300CCD12"/>
    <w:lvl w:ilvl="0" w:tplc="B4E08D0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8E3817"/>
    <w:multiLevelType w:val="hybridMultilevel"/>
    <w:tmpl w:val="100C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DB25EB"/>
    <w:multiLevelType w:val="hybridMultilevel"/>
    <w:tmpl w:val="AFEC8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BB5829"/>
    <w:multiLevelType w:val="hybridMultilevel"/>
    <w:tmpl w:val="45706FD8"/>
    <w:lvl w:ilvl="0" w:tplc="959035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8E0FF2"/>
    <w:multiLevelType w:val="hybridMultilevel"/>
    <w:tmpl w:val="3F1C9FBE"/>
    <w:lvl w:ilvl="0" w:tplc="43A8E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5E1C42"/>
    <w:multiLevelType w:val="hybridMultilevel"/>
    <w:tmpl w:val="3062852C"/>
    <w:lvl w:ilvl="0" w:tplc="F9E220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0"/>
  </w:num>
  <w:num w:numId="3">
    <w:abstractNumId w:val="5"/>
  </w:num>
  <w:num w:numId="4">
    <w:abstractNumId w:val="17"/>
  </w:num>
  <w:num w:numId="5">
    <w:abstractNumId w:val="10"/>
  </w:num>
  <w:num w:numId="6">
    <w:abstractNumId w:val="4"/>
  </w:num>
  <w:num w:numId="7">
    <w:abstractNumId w:val="1"/>
  </w:num>
  <w:num w:numId="8">
    <w:abstractNumId w:val="13"/>
  </w:num>
  <w:num w:numId="9">
    <w:abstractNumId w:val="16"/>
  </w:num>
  <w:num w:numId="10">
    <w:abstractNumId w:val="6"/>
  </w:num>
  <w:num w:numId="11">
    <w:abstractNumId w:val="15"/>
  </w:num>
  <w:num w:numId="12">
    <w:abstractNumId w:val="19"/>
  </w:num>
  <w:num w:numId="13">
    <w:abstractNumId w:val="2"/>
  </w:num>
  <w:num w:numId="14">
    <w:abstractNumId w:val="18"/>
  </w:num>
  <w:num w:numId="15">
    <w:abstractNumId w:val="20"/>
  </w:num>
  <w:num w:numId="16">
    <w:abstractNumId w:val="8"/>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9"/>
  </w:num>
  <w:num w:numId="22">
    <w:abstractNumId w:val="1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D36544"/>
    <w:rsid w:val="0000014F"/>
    <w:rsid w:val="00000FC6"/>
    <w:rsid w:val="0000151B"/>
    <w:rsid w:val="00001C83"/>
    <w:rsid w:val="000035DC"/>
    <w:rsid w:val="00004A20"/>
    <w:rsid w:val="000055F7"/>
    <w:rsid w:val="00007549"/>
    <w:rsid w:val="000121FF"/>
    <w:rsid w:val="00015B0C"/>
    <w:rsid w:val="00016E03"/>
    <w:rsid w:val="00017383"/>
    <w:rsid w:val="0002072E"/>
    <w:rsid w:val="00020DFD"/>
    <w:rsid w:val="0002186A"/>
    <w:rsid w:val="00024E65"/>
    <w:rsid w:val="00032DE8"/>
    <w:rsid w:val="000333FF"/>
    <w:rsid w:val="000375FB"/>
    <w:rsid w:val="0003764F"/>
    <w:rsid w:val="00042E98"/>
    <w:rsid w:val="00043BAA"/>
    <w:rsid w:val="00045D55"/>
    <w:rsid w:val="00047F2F"/>
    <w:rsid w:val="00051DE1"/>
    <w:rsid w:val="00051FC2"/>
    <w:rsid w:val="0005290B"/>
    <w:rsid w:val="0005324B"/>
    <w:rsid w:val="00056658"/>
    <w:rsid w:val="00056682"/>
    <w:rsid w:val="00056E06"/>
    <w:rsid w:val="00060B38"/>
    <w:rsid w:val="000615FC"/>
    <w:rsid w:val="0006198C"/>
    <w:rsid w:val="000646BB"/>
    <w:rsid w:val="000654D0"/>
    <w:rsid w:val="00065A3F"/>
    <w:rsid w:val="00065DC1"/>
    <w:rsid w:val="0006735E"/>
    <w:rsid w:val="00067391"/>
    <w:rsid w:val="000673B3"/>
    <w:rsid w:val="000675E6"/>
    <w:rsid w:val="00075719"/>
    <w:rsid w:val="00075EB9"/>
    <w:rsid w:val="00080560"/>
    <w:rsid w:val="000854B3"/>
    <w:rsid w:val="000859BB"/>
    <w:rsid w:val="000860B7"/>
    <w:rsid w:val="00090BB8"/>
    <w:rsid w:val="00090F8B"/>
    <w:rsid w:val="0009112C"/>
    <w:rsid w:val="000912B1"/>
    <w:rsid w:val="00091702"/>
    <w:rsid w:val="000952E0"/>
    <w:rsid w:val="0009599B"/>
    <w:rsid w:val="000A0813"/>
    <w:rsid w:val="000A2384"/>
    <w:rsid w:val="000A3B12"/>
    <w:rsid w:val="000A5AA8"/>
    <w:rsid w:val="000A60F3"/>
    <w:rsid w:val="000A726B"/>
    <w:rsid w:val="000B18F1"/>
    <w:rsid w:val="000C0132"/>
    <w:rsid w:val="000C1788"/>
    <w:rsid w:val="000C5308"/>
    <w:rsid w:val="000C5420"/>
    <w:rsid w:val="000D33C4"/>
    <w:rsid w:val="000D593F"/>
    <w:rsid w:val="000D7070"/>
    <w:rsid w:val="000D7570"/>
    <w:rsid w:val="000D7ECE"/>
    <w:rsid w:val="000E0584"/>
    <w:rsid w:val="000E3000"/>
    <w:rsid w:val="000E3BBB"/>
    <w:rsid w:val="000E4830"/>
    <w:rsid w:val="000E56B8"/>
    <w:rsid w:val="000F030B"/>
    <w:rsid w:val="000F26B3"/>
    <w:rsid w:val="000F55F3"/>
    <w:rsid w:val="000F60FA"/>
    <w:rsid w:val="000F6C04"/>
    <w:rsid w:val="001010D0"/>
    <w:rsid w:val="00102B1D"/>
    <w:rsid w:val="00102FD8"/>
    <w:rsid w:val="001036D2"/>
    <w:rsid w:val="00104FA2"/>
    <w:rsid w:val="0011787D"/>
    <w:rsid w:val="00117A01"/>
    <w:rsid w:val="001246D3"/>
    <w:rsid w:val="00125746"/>
    <w:rsid w:val="0012677F"/>
    <w:rsid w:val="00126D9A"/>
    <w:rsid w:val="00127284"/>
    <w:rsid w:val="00127A6C"/>
    <w:rsid w:val="00130981"/>
    <w:rsid w:val="00130B39"/>
    <w:rsid w:val="00131560"/>
    <w:rsid w:val="00134D58"/>
    <w:rsid w:val="00135235"/>
    <w:rsid w:val="00136BC0"/>
    <w:rsid w:val="001376F1"/>
    <w:rsid w:val="00141A89"/>
    <w:rsid w:val="00141AFE"/>
    <w:rsid w:val="00143E0B"/>
    <w:rsid w:val="001464B1"/>
    <w:rsid w:val="00146DE5"/>
    <w:rsid w:val="0014735D"/>
    <w:rsid w:val="00150C5E"/>
    <w:rsid w:val="00153BD7"/>
    <w:rsid w:val="00154937"/>
    <w:rsid w:val="00160C40"/>
    <w:rsid w:val="0016240A"/>
    <w:rsid w:val="0016284E"/>
    <w:rsid w:val="00163AB2"/>
    <w:rsid w:val="00165034"/>
    <w:rsid w:val="001678EA"/>
    <w:rsid w:val="00167BEA"/>
    <w:rsid w:val="001714C7"/>
    <w:rsid w:val="00171514"/>
    <w:rsid w:val="00171FA8"/>
    <w:rsid w:val="00172220"/>
    <w:rsid w:val="001735FD"/>
    <w:rsid w:val="00173639"/>
    <w:rsid w:val="00175095"/>
    <w:rsid w:val="00177501"/>
    <w:rsid w:val="001813AC"/>
    <w:rsid w:val="00181EDB"/>
    <w:rsid w:val="00184C8C"/>
    <w:rsid w:val="00186033"/>
    <w:rsid w:val="00187AE3"/>
    <w:rsid w:val="00190AF1"/>
    <w:rsid w:val="00191762"/>
    <w:rsid w:val="001936F9"/>
    <w:rsid w:val="001949A7"/>
    <w:rsid w:val="001952CB"/>
    <w:rsid w:val="001964F5"/>
    <w:rsid w:val="001968DC"/>
    <w:rsid w:val="001968F2"/>
    <w:rsid w:val="00196A3C"/>
    <w:rsid w:val="001A16EF"/>
    <w:rsid w:val="001A39DD"/>
    <w:rsid w:val="001A3D0B"/>
    <w:rsid w:val="001A5FE3"/>
    <w:rsid w:val="001B33AD"/>
    <w:rsid w:val="001B3B70"/>
    <w:rsid w:val="001B41A8"/>
    <w:rsid w:val="001B6A9B"/>
    <w:rsid w:val="001B6F64"/>
    <w:rsid w:val="001C09FC"/>
    <w:rsid w:val="001C33D7"/>
    <w:rsid w:val="001C536B"/>
    <w:rsid w:val="001C55E1"/>
    <w:rsid w:val="001C594C"/>
    <w:rsid w:val="001C63A7"/>
    <w:rsid w:val="001C729E"/>
    <w:rsid w:val="001D13BF"/>
    <w:rsid w:val="001D19CA"/>
    <w:rsid w:val="001D1BEC"/>
    <w:rsid w:val="001D20DC"/>
    <w:rsid w:val="001D7D57"/>
    <w:rsid w:val="001E2206"/>
    <w:rsid w:val="001E223B"/>
    <w:rsid w:val="001E7AB3"/>
    <w:rsid w:val="001F1D5E"/>
    <w:rsid w:val="001F42A1"/>
    <w:rsid w:val="001F62EE"/>
    <w:rsid w:val="001F7FB6"/>
    <w:rsid w:val="00200009"/>
    <w:rsid w:val="00200F98"/>
    <w:rsid w:val="0020221F"/>
    <w:rsid w:val="00203657"/>
    <w:rsid w:val="00203FFD"/>
    <w:rsid w:val="00204594"/>
    <w:rsid w:val="0020554A"/>
    <w:rsid w:val="00212A1F"/>
    <w:rsid w:val="002147F6"/>
    <w:rsid w:val="00215CB7"/>
    <w:rsid w:val="00217E0C"/>
    <w:rsid w:val="00221D32"/>
    <w:rsid w:val="002240A3"/>
    <w:rsid w:val="0022507B"/>
    <w:rsid w:val="002253A8"/>
    <w:rsid w:val="002278AA"/>
    <w:rsid w:val="00231898"/>
    <w:rsid w:val="00231908"/>
    <w:rsid w:val="00245D5D"/>
    <w:rsid w:val="00246086"/>
    <w:rsid w:val="00250EA6"/>
    <w:rsid w:val="00251D1A"/>
    <w:rsid w:val="00252783"/>
    <w:rsid w:val="00254F78"/>
    <w:rsid w:val="00257247"/>
    <w:rsid w:val="00257342"/>
    <w:rsid w:val="0025737C"/>
    <w:rsid w:val="002618AA"/>
    <w:rsid w:val="002647FD"/>
    <w:rsid w:val="00266AA4"/>
    <w:rsid w:val="0027045F"/>
    <w:rsid w:val="00271B79"/>
    <w:rsid w:val="00271FBB"/>
    <w:rsid w:val="002725F0"/>
    <w:rsid w:val="00272C09"/>
    <w:rsid w:val="00273C2A"/>
    <w:rsid w:val="00273CAB"/>
    <w:rsid w:val="00276A62"/>
    <w:rsid w:val="0028005D"/>
    <w:rsid w:val="00280288"/>
    <w:rsid w:val="002816C7"/>
    <w:rsid w:val="00281F11"/>
    <w:rsid w:val="0028603B"/>
    <w:rsid w:val="00287276"/>
    <w:rsid w:val="002908EE"/>
    <w:rsid w:val="002915FD"/>
    <w:rsid w:val="0029468E"/>
    <w:rsid w:val="0029583C"/>
    <w:rsid w:val="00295D54"/>
    <w:rsid w:val="002961F7"/>
    <w:rsid w:val="00296438"/>
    <w:rsid w:val="00297F39"/>
    <w:rsid w:val="002A7270"/>
    <w:rsid w:val="002A77E5"/>
    <w:rsid w:val="002B1E93"/>
    <w:rsid w:val="002B53DB"/>
    <w:rsid w:val="002B7E5A"/>
    <w:rsid w:val="002C0907"/>
    <w:rsid w:val="002C1FB2"/>
    <w:rsid w:val="002C33FC"/>
    <w:rsid w:val="002C37F7"/>
    <w:rsid w:val="002C6983"/>
    <w:rsid w:val="002D1140"/>
    <w:rsid w:val="002D1A15"/>
    <w:rsid w:val="002D1F74"/>
    <w:rsid w:val="002D4245"/>
    <w:rsid w:val="002D47A3"/>
    <w:rsid w:val="002E4FD8"/>
    <w:rsid w:val="002E6A3A"/>
    <w:rsid w:val="002E7ABB"/>
    <w:rsid w:val="002F1427"/>
    <w:rsid w:val="002F299E"/>
    <w:rsid w:val="002F40DC"/>
    <w:rsid w:val="002F6EDD"/>
    <w:rsid w:val="00300231"/>
    <w:rsid w:val="00300DFE"/>
    <w:rsid w:val="00302686"/>
    <w:rsid w:val="00303CE2"/>
    <w:rsid w:val="00303DD2"/>
    <w:rsid w:val="0030426B"/>
    <w:rsid w:val="00310311"/>
    <w:rsid w:val="00310421"/>
    <w:rsid w:val="003114AC"/>
    <w:rsid w:val="00313FC3"/>
    <w:rsid w:val="003141D5"/>
    <w:rsid w:val="0032042F"/>
    <w:rsid w:val="00323C6B"/>
    <w:rsid w:val="003262D4"/>
    <w:rsid w:val="00326F1B"/>
    <w:rsid w:val="003312B1"/>
    <w:rsid w:val="003320DD"/>
    <w:rsid w:val="00334526"/>
    <w:rsid w:val="003417DA"/>
    <w:rsid w:val="00341AD6"/>
    <w:rsid w:val="00341B09"/>
    <w:rsid w:val="003440C1"/>
    <w:rsid w:val="0034558D"/>
    <w:rsid w:val="003476CA"/>
    <w:rsid w:val="0034788B"/>
    <w:rsid w:val="00356679"/>
    <w:rsid w:val="00356BF2"/>
    <w:rsid w:val="0035701F"/>
    <w:rsid w:val="00357733"/>
    <w:rsid w:val="00357E5A"/>
    <w:rsid w:val="00362237"/>
    <w:rsid w:val="00365C51"/>
    <w:rsid w:val="00373BBE"/>
    <w:rsid w:val="00373EBC"/>
    <w:rsid w:val="0037486F"/>
    <w:rsid w:val="003757C3"/>
    <w:rsid w:val="00382B23"/>
    <w:rsid w:val="00383A2A"/>
    <w:rsid w:val="00386202"/>
    <w:rsid w:val="003902A6"/>
    <w:rsid w:val="00392B35"/>
    <w:rsid w:val="0039536C"/>
    <w:rsid w:val="0039575F"/>
    <w:rsid w:val="003978ED"/>
    <w:rsid w:val="003A143D"/>
    <w:rsid w:val="003A24B1"/>
    <w:rsid w:val="003A31DE"/>
    <w:rsid w:val="003A3303"/>
    <w:rsid w:val="003A4045"/>
    <w:rsid w:val="003A4BBE"/>
    <w:rsid w:val="003A6870"/>
    <w:rsid w:val="003A698A"/>
    <w:rsid w:val="003B3BE0"/>
    <w:rsid w:val="003B55DC"/>
    <w:rsid w:val="003C16AD"/>
    <w:rsid w:val="003C1E7E"/>
    <w:rsid w:val="003C3F86"/>
    <w:rsid w:val="003C53F6"/>
    <w:rsid w:val="003C7559"/>
    <w:rsid w:val="003D113B"/>
    <w:rsid w:val="003D30C7"/>
    <w:rsid w:val="003D4CBA"/>
    <w:rsid w:val="003D66CF"/>
    <w:rsid w:val="003D7182"/>
    <w:rsid w:val="003D75F3"/>
    <w:rsid w:val="003E0172"/>
    <w:rsid w:val="003E01B1"/>
    <w:rsid w:val="003E1151"/>
    <w:rsid w:val="003E22C3"/>
    <w:rsid w:val="003E2C9C"/>
    <w:rsid w:val="003F07F6"/>
    <w:rsid w:val="003F357B"/>
    <w:rsid w:val="003F4CE4"/>
    <w:rsid w:val="003F534C"/>
    <w:rsid w:val="004001D3"/>
    <w:rsid w:val="00402E58"/>
    <w:rsid w:val="00403B60"/>
    <w:rsid w:val="00404409"/>
    <w:rsid w:val="00407D43"/>
    <w:rsid w:val="00407F9B"/>
    <w:rsid w:val="0041056D"/>
    <w:rsid w:val="00410EF3"/>
    <w:rsid w:val="004118D1"/>
    <w:rsid w:val="00412C4E"/>
    <w:rsid w:val="0041768E"/>
    <w:rsid w:val="00420243"/>
    <w:rsid w:val="004221BE"/>
    <w:rsid w:val="0042422B"/>
    <w:rsid w:val="00430663"/>
    <w:rsid w:val="00431A23"/>
    <w:rsid w:val="00431F96"/>
    <w:rsid w:val="00437A34"/>
    <w:rsid w:val="00442588"/>
    <w:rsid w:val="00442849"/>
    <w:rsid w:val="0044478A"/>
    <w:rsid w:val="00445920"/>
    <w:rsid w:val="0044642B"/>
    <w:rsid w:val="00446710"/>
    <w:rsid w:val="00455B3B"/>
    <w:rsid w:val="004562EA"/>
    <w:rsid w:val="00462B9A"/>
    <w:rsid w:val="00465483"/>
    <w:rsid w:val="00470805"/>
    <w:rsid w:val="00470C2A"/>
    <w:rsid w:val="004714F3"/>
    <w:rsid w:val="0047256B"/>
    <w:rsid w:val="004749ED"/>
    <w:rsid w:val="00477A16"/>
    <w:rsid w:val="00482560"/>
    <w:rsid w:val="00483533"/>
    <w:rsid w:val="004836F3"/>
    <w:rsid w:val="00485997"/>
    <w:rsid w:val="004919B5"/>
    <w:rsid w:val="00492A25"/>
    <w:rsid w:val="00493D28"/>
    <w:rsid w:val="00495322"/>
    <w:rsid w:val="0049653B"/>
    <w:rsid w:val="004A0762"/>
    <w:rsid w:val="004A0AF8"/>
    <w:rsid w:val="004B0DA1"/>
    <w:rsid w:val="004B21FA"/>
    <w:rsid w:val="004B2B7F"/>
    <w:rsid w:val="004B3E37"/>
    <w:rsid w:val="004B4B22"/>
    <w:rsid w:val="004B55BC"/>
    <w:rsid w:val="004B689B"/>
    <w:rsid w:val="004B7EA6"/>
    <w:rsid w:val="004C0454"/>
    <w:rsid w:val="004C5072"/>
    <w:rsid w:val="004C5745"/>
    <w:rsid w:val="004C5A2C"/>
    <w:rsid w:val="004C62E4"/>
    <w:rsid w:val="004C6E6C"/>
    <w:rsid w:val="004D2547"/>
    <w:rsid w:val="004D2810"/>
    <w:rsid w:val="004D2A35"/>
    <w:rsid w:val="004D5B8B"/>
    <w:rsid w:val="004D7A72"/>
    <w:rsid w:val="004E2656"/>
    <w:rsid w:val="004E2F89"/>
    <w:rsid w:val="004E327C"/>
    <w:rsid w:val="004E67E9"/>
    <w:rsid w:val="004E738E"/>
    <w:rsid w:val="004F3ABD"/>
    <w:rsid w:val="004F4055"/>
    <w:rsid w:val="005057AC"/>
    <w:rsid w:val="00511BAC"/>
    <w:rsid w:val="00512525"/>
    <w:rsid w:val="00512688"/>
    <w:rsid w:val="00512A22"/>
    <w:rsid w:val="00512D1B"/>
    <w:rsid w:val="005168CB"/>
    <w:rsid w:val="00517214"/>
    <w:rsid w:val="005202F4"/>
    <w:rsid w:val="005229EF"/>
    <w:rsid w:val="00523453"/>
    <w:rsid w:val="0052596C"/>
    <w:rsid w:val="005261D1"/>
    <w:rsid w:val="00527005"/>
    <w:rsid w:val="00527DCE"/>
    <w:rsid w:val="00530C9C"/>
    <w:rsid w:val="0053253F"/>
    <w:rsid w:val="00533F06"/>
    <w:rsid w:val="005345A8"/>
    <w:rsid w:val="005355E0"/>
    <w:rsid w:val="00535DE7"/>
    <w:rsid w:val="00536F1B"/>
    <w:rsid w:val="0053766C"/>
    <w:rsid w:val="00537DB9"/>
    <w:rsid w:val="005413C3"/>
    <w:rsid w:val="00541DC5"/>
    <w:rsid w:val="00546666"/>
    <w:rsid w:val="00547F5C"/>
    <w:rsid w:val="00553911"/>
    <w:rsid w:val="00554C29"/>
    <w:rsid w:val="00555C4C"/>
    <w:rsid w:val="00555EE2"/>
    <w:rsid w:val="00556964"/>
    <w:rsid w:val="00556B90"/>
    <w:rsid w:val="00556DE6"/>
    <w:rsid w:val="00560992"/>
    <w:rsid w:val="00561C14"/>
    <w:rsid w:val="00562968"/>
    <w:rsid w:val="005700DC"/>
    <w:rsid w:val="005743A0"/>
    <w:rsid w:val="00574E5A"/>
    <w:rsid w:val="00575E9A"/>
    <w:rsid w:val="00577E5E"/>
    <w:rsid w:val="0058087D"/>
    <w:rsid w:val="00580B5E"/>
    <w:rsid w:val="00581DF8"/>
    <w:rsid w:val="005834BF"/>
    <w:rsid w:val="00583861"/>
    <w:rsid w:val="00584502"/>
    <w:rsid w:val="00585EA7"/>
    <w:rsid w:val="00587AF9"/>
    <w:rsid w:val="005900D5"/>
    <w:rsid w:val="005911A1"/>
    <w:rsid w:val="00597A62"/>
    <w:rsid w:val="005A2545"/>
    <w:rsid w:val="005A28A8"/>
    <w:rsid w:val="005A5FB4"/>
    <w:rsid w:val="005A68A3"/>
    <w:rsid w:val="005A691E"/>
    <w:rsid w:val="005A7402"/>
    <w:rsid w:val="005A7CC7"/>
    <w:rsid w:val="005A7F1E"/>
    <w:rsid w:val="005B04A9"/>
    <w:rsid w:val="005B17C3"/>
    <w:rsid w:val="005B2F6B"/>
    <w:rsid w:val="005B4EB5"/>
    <w:rsid w:val="005C08A9"/>
    <w:rsid w:val="005C2381"/>
    <w:rsid w:val="005C2A94"/>
    <w:rsid w:val="005C4621"/>
    <w:rsid w:val="005C5325"/>
    <w:rsid w:val="005C5984"/>
    <w:rsid w:val="005C69EF"/>
    <w:rsid w:val="005C71F6"/>
    <w:rsid w:val="005C7BB5"/>
    <w:rsid w:val="005D1E31"/>
    <w:rsid w:val="005D3040"/>
    <w:rsid w:val="005D45B9"/>
    <w:rsid w:val="005D5B71"/>
    <w:rsid w:val="005D6EE9"/>
    <w:rsid w:val="005E0769"/>
    <w:rsid w:val="005E16BD"/>
    <w:rsid w:val="005E4218"/>
    <w:rsid w:val="005E4E4C"/>
    <w:rsid w:val="005E5A63"/>
    <w:rsid w:val="005E6BAC"/>
    <w:rsid w:val="005E7799"/>
    <w:rsid w:val="005F452F"/>
    <w:rsid w:val="005F7335"/>
    <w:rsid w:val="005F7803"/>
    <w:rsid w:val="00600014"/>
    <w:rsid w:val="00600CA3"/>
    <w:rsid w:val="00602AF2"/>
    <w:rsid w:val="0060330A"/>
    <w:rsid w:val="006054C0"/>
    <w:rsid w:val="00613067"/>
    <w:rsid w:val="00614B01"/>
    <w:rsid w:val="006154DB"/>
    <w:rsid w:val="00615722"/>
    <w:rsid w:val="0061608B"/>
    <w:rsid w:val="006207C5"/>
    <w:rsid w:val="00624A1D"/>
    <w:rsid w:val="00624D3E"/>
    <w:rsid w:val="00625015"/>
    <w:rsid w:val="006257FF"/>
    <w:rsid w:val="00626322"/>
    <w:rsid w:val="00627253"/>
    <w:rsid w:val="006276F3"/>
    <w:rsid w:val="006308EE"/>
    <w:rsid w:val="00632279"/>
    <w:rsid w:val="00632530"/>
    <w:rsid w:val="00634BC5"/>
    <w:rsid w:val="0063512C"/>
    <w:rsid w:val="00635725"/>
    <w:rsid w:val="006378DC"/>
    <w:rsid w:val="00637A6E"/>
    <w:rsid w:val="00640147"/>
    <w:rsid w:val="006401B2"/>
    <w:rsid w:val="00640C8C"/>
    <w:rsid w:val="006428B6"/>
    <w:rsid w:val="00643886"/>
    <w:rsid w:val="00646243"/>
    <w:rsid w:val="006465FD"/>
    <w:rsid w:val="0064757C"/>
    <w:rsid w:val="00650B56"/>
    <w:rsid w:val="006515E9"/>
    <w:rsid w:val="00651ED2"/>
    <w:rsid w:val="00653928"/>
    <w:rsid w:val="0065550A"/>
    <w:rsid w:val="00656D02"/>
    <w:rsid w:val="006612D2"/>
    <w:rsid w:val="006613C4"/>
    <w:rsid w:val="00663A20"/>
    <w:rsid w:val="00663AD2"/>
    <w:rsid w:val="00664295"/>
    <w:rsid w:val="00665168"/>
    <w:rsid w:val="00665E24"/>
    <w:rsid w:val="00666A74"/>
    <w:rsid w:val="00670523"/>
    <w:rsid w:val="006717C7"/>
    <w:rsid w:val="00671CE1"/>
    <w:rsid w:val="00674124"/>
    <w:rsid w:val="006757DD"/>
    <w:rsid w:val="00682FCC"/>
    <w:rsid w:val="006834F7"/>
    <w:rsid w:val="00683CEF"/>
    <w:rsid w:val="00683DD8"/>
    <w:rsid w:val="00684647"/>
    <w:rsid w:val="00684690"/>
    <w:rsid w:val="0068520A"/>
    <w:rsid w:val="00687871"/>
    <w:rsid w:val="00691E30"/>
    <w:rsid w:val="00692B33"/>
    <w:rsid w:val="006960E1"/>
    <w:rsid w:val="00696D2B"/>
    <w:rsid w:val="006A0BC6"/>
    <w:rsid w:val="006A22A4"/>
    <w:rsid w:val="006A3625"/>
    <w:rsid w:val="006A3BE0"/>
    <w:rsid w:val="006A48DC"/>
    <w:rsid w:val="006A50C9"/>
    <w:rsid w:val="006A52D7"/>
    <w:rsid w:val="006A65C0"/>
    <w:rsid w:val="006B13D5"/>
    <w:rsid w:val="006B1A78"/>
    <w:rsid w:val="006B2064"/>
    <w:rsid w:val="006B23C3"/>
    <w:rsid w:val="006B2DE8"/>
    <w:rsid w:val="006B3BBF"/>
    <w:rsid w:val="006B50DF"/>
    <w:rsid w:val="006B541B"/>
    <w:rsid w:val="006B6F23"/>
    <w:rsid w:val="006C1CD7"/>
    <w:rsid w:val="006C3D63"/>
    <w:rsid w:val="006C680E"/>
    <w:rsid w:val="006C73A6"/>
    <w:rsid w:val="006D1167"/>
    <w:rsid w:val="006D1D7B"/>
    <w:rsid w:val="006D4C66"/>
    <w:rsid w:val="006D4D97"/>
    <w:rsid w:val="006D6166"/>
    <w:rsid w:val="006D69C5"/>
    <w:rsid w:val="006E0054"/>
    <w:rsid w:val="006E0E8C"/>
    <w:rsid w:val="006E175A"/>
    <w:rsid w:val="006E23EC"/>
    <w:rsid w:val="006E3B9F"/>
    <w:rsid w:val="006F43D3"/>
    <w:rsid w:val="006F748B"/>
    <w:rsid w:val="00701ACB"/>
    <w:rsid w:val="00701F5C"/>
    <w:rsid w:val="00703E9A"/>
    <w:rsid w:val="0070601A"/>
    <w:rsid w:val="00707F3B"/>
    <w:rsid w:val="00710D66"/>
    <w:rsid w:val="007158C5"/>
    <w:rsid w:val="00720489"/>
    <w:rsid w:val="00721110"/>
    <w:rsid w:val="00731A40"/>
    <w:rsid w:val="007323BA"/>
    <w:rsid w:val="0073256B"/>
    <w:rsid w:val="00733250"/>
    <w:rsid w:val="00733772"/>
    <w:rsid w:val="007348BD"/>
    <w:rsid w:val="00735139"/>
    <w:rsid w:val="007351A6"/>
    <w:rsid w:val="00736CF7"/>
    <w:rsid w:val="0073757C"/>
    <w:rsid w:val="00737CE2"/>
    <w:rsid w:val="0074122F"/>
    <w:rsid w:val="007424BF"/>
    <w:rsid w:val="007432C4"/>
    <w:rsid w:val="00743DE9"/>
    <w:rsid w:val="0074536D"/>
    <w:rsid w:val="00750025"/>
    <w:rsid w:val="00753019"/>
    <w:rsid w:val="0075312C"/>
    <w:rsid w:val="007543CF"/>
    <w:rsid w:val="00754EE0"/>
    <w:rsid w:val="007561E9"/>
    <w:rsid w:val="0076148A"/>
    <w:rsid w:val="0076220C"/>
    <w:rsid w:val="00763A32"/>
    <w:rsid w:val="0076517E"/>
    <w:rsid w:val="00766309"/>
    <w:rsid w:val="00766351"/>
    <w:rsid w:val="00767242"/>
    <w:rsid w:val="00767D59"/>
    <w:rsid w:val="00770381"/>
    <w:rsid w:val="0077056A"/>
    <w:rsid w:val="00773E62"/>
    <w:rsid w:val="00777399"/>
    <w:rsid w:val="00781247"/>
    <w:rsid w:val="00783CBB"/>
    <w:rsid w:val="00784FC0"/>
    <w:rsid w:val="00785834"/>
    <w:rsid w:val="00785A1D"/>
    <w:rsid w:val="00786247"/>
    <w:rsid w:val="00795193"/>
    <w:rsid w:val="007953C1"/>
    <w:rsid w:val="007A2164"/>
    <w:rsid w:val="007A2355"/>
    <w:rsid w:val="007A4CE2"/>
    <w:rsid w:val="007A4D59"/>
    <w:rsid w:val="007A527F"/>
    <w:rsid w:val="007A547B"/>
    <w:rsid w:val="007B245C"/>
    <w:rsid w:val="007B3739"/>
    <w:rsid w:val="007B3ADE"/>
    <w:rsid w:val="007B5BA1"/>
    <w:rsid w:val="007B5C1A"/>
    <w:rsid w:val="007B74C9"/>
    <w:rsid w:val="007B76B1"/>
    <w:rsid w:val="007C0610"/>
    <w:rsid w:val="007C06EA"/>
    <w:rsid w:val="007C285C"/>
    <w:rsid w:val="007C3354"/>
    <w:rsid w:val="007C38EA"/>
    <w:rsid w:val="007C6645"/>
    <w:rsid w:val="007C7F37"/>
    <w:rsid w:val="007D06CF"/>
    <w:rsid w:val="007D0F29"/>
    <w:rsid w:val="007D28EA"/>
    <w:rsid w:val="007D3CAC"/>
    <w:rsid w:val="007D4C17"/>
    <w:rsid w:val="007D7AB7"/>
    <w:rsid w:val="007E3C47"/>
    <w:rsid w:val="007F1549"/>
    <w:rsid w:val="007F3AF6"/>
    <w:rsid w:val="007F7578"/>
    <w:rsid w:val="00800DEC"/>
    <w:rsid w:val="00801A88"/>
    <w:rsid w:val="0080311F"/>
    <w:rsid w:val="0080425C"/>
    <w:rsid w:val="00804BF6"/>
    <w:rsid w:val="008060C8"/>
    <w:rsid w:val="00810D98"/>
    <w:rsid w:val="00812F75"/>
    <w:rsid w:val="008145F3"/>
    <w:rsid w:val="00814979"/>
    <w:rsid w:val="008154B3"/>
    <w:rsid w:val="00817262"/>
    <w:rsid w:val="0082030E"/>
    <w:rsid w:val="0082265F"/>
    <w:rsid w:val="00822DB8"/>
    <w:rsid w:val="00822EED"/>
    <w:rsid w:val="00823634"/>
    <w:rsid w:val="0082682A"/>
    <w:rsid w:val="0083115A"/>
    <w:rsid w:val="008311DA"/>
    <w:rsid w:val="00831568"/>
    <w:rsid w:val="00832750"/>
    <w:rsid w:val="00832F13"/>
    <w:rsid w:val="00834EC9"/>
    <w:rsid w:val="0083551F"/>
    <w:rsid w:val="008404DF"/>
    <w:rsid w:val="0084148D"/>
    <w:rsid w:val="00841A71"/>
    <w:rsid w:val="00842C60"/>
    <w:rsid w:val="00843B8B"/>
    <w:rsid w:val="00844F0D"/>
    <w:rsid w:val="00845195"/>
    <w:rsid w:val="00845A4E"/>
    <w:rsid w:val="00846181"/>
    <w:rsid w:val="00850C61"/>
    <w:rsid w:val="00853357"/>
    <w:rsid w:val="00856893"/>
    <w:rsid w:val="00860333"/>
    <w:rsid w:val="008613F4"/>
    <w:rsid w:val="0086159F"/>
    <w:rsid w:val="008619D9"/>
    <w:rsid w:val="0086229B"/>
    <w:rsid w:val="00862AA1"/>
    <w:rsid w:val="00862D0E"/>
    <w:rsid w:val="00863FEB"/>
    <w:rsid w:val="00865D77"/>
    <w:rsid w:val="008677DE"/>
    <w:rsid w:val="00870985"/>
    <w:rsid w:val="0087126E"/>
    <w:rsid w:val="00871FF5"/>
    <w:rsid w:val="00876E54"/>
    <w:rsid w:val="008802A8"/>
    <w:rsid w:val="0088104E"/>
    <w:rsid w:val="008844F5"/>
    <w:rsid w:val="0088463E"/>
    <w:rsid w:val="0088497C"/>
    <w:rsid w:val="00886A07"/>
    <w:rsid w:val="00886DB1"/>
    <w:rsid w:val="0089054E"/>
    <w:rsid w:val="0089090F"/>
    <w:rsid w:val="00893BFF"/>
    <w:rsid w:val="00893FB4"/>
    <w:rsid w:val="00894E79"/>
    <w:rsid w:val="008966E6"/>
    <w:rsid w:val="008A26D3"/>
    <w:rsid w:val="008A26D4"/>
    <w:rsid w:val="008A2D63"/>
    <w:rsid w:val="008A48A7"/>
    <w:rsid w:val="008A4B3A"/>
    <w:rsid w:val="008A640C"/>
    <w:rsid w:val="008B2C8C"/>
    <w:rsid w:val="008B50C1"/>
    <w:rsid w:val="008C0636"/>
    <w:rsid w:val="008C1009"/>
    <w:rsid w:val="008C10CF"/>
    <w:rsid w:val="008C1D61"/>
    <w:rsid w:val="008C2447"/>
    <w:rsid w:val="008C2778"/>
    <w:rsid w:val="008C471E"/>
    <w:rsid w:val="008C56ED"/>
    <w:rsid w:val="008C7993"/>
    <w:rsid w:val="008D0CDA"/>
    <w:rsid w:val="008D2131"/>
    <w:rsid w:val="008D70E4"/>
    <w:rsid w:val="008E35EE"/>
    <w:rsid w:val="008E436B"/>
    <w:rsid w:val="008E47B4"/>
    <w:rsid w:val="008E5361"/>
    <w:rsid w:val="008F00D6"/>
    <w:rsid w:val="008F31B4"/>
    <w:rsid w:val="008F7914"/>
    <w:rsid w:val="009006B6"/>
    <w:rsid w:val="00900B49"/>
    <w:rsid w:val="0090177C"/>
    <w:rsid w:val="00904036"/>
    <w:rsid w:val="00905C22"/>
    <w:rsid w:val="00906154"/>
    <w:rsid w:val="00910A94"/>
    <w:rsid w:val="00913F12"/>
    <w:rsid w:val="00913FB5"/>
    <w:rsid w:val="00914217"/>
    <w:rsid w:val="00914B8A"/>
    <w:rsid w:val="00915DF7"/>
    <w:rsid w:val="00916B88"/>
    <w:rsid w:val="009178BE"/>
    <w:rsid w:val="0093076C"/>
    <w:rsid w:val="00933744"/>
    <w:rsid w:val="0093473A"/>
    <w:rsid w:val="0093648B"/>
    <w:rsid w:val="00941EBD"/>
    <w:rsid w:val="009455B6"/>
    <w:rsid w:val="00946AA9"/>
    <w:rsid w:val="00952196"/>
    <w:rsid w:val="00953063"/>
    <w:rsid w:val="0095409E"/>
    <w:rsid w:val="0095709D"/>
    <w:rsid w:val="009606BD"/>
    <w:rsid w:val="0096191F"/>
    <w:rsid w:val="00963350"/>
    <w:rsid w:val="0096412E"/>
    <w:rsid w:val="00967D39"/>
    <w:rsid w:val="00972ED2"/>
    <w:rsid w:val="0097723B"/>
    <w:rsid w:val="00980556"/>
    <w:rsid w:val="0098270E"/>
    <w:rsid w:val="0098453B"/>
    <w:rsid w:val="00986602"/>
    <w:rsid w:val="00987D4C"/>
    <w:rsid w:val="00987F9D"/>
    <w:rsid w:val="00991DDA"/>
    <w:rsid w:val="00994806"/>
    <w:rsid w:val="00995360"/>
    <w:rsid w:val="00995B35"/>
    <w:rsid w:val="00996F8F"/>
    <w:rsid w:val="00997F27"/>
    <w:rsid w:val="009A33B0"/>
    <w:rsid w:val="009A48CE"/>
    <w:rsid w:val="009A67DB"/>
    <w:rsid w:val="009B0F5A"/>
    <w:rsid w:val="009B321C"/>
    <w:rsid w:val="009B3DDD"/>
    <w:rsid w:val="009B4677"/>
    <w:rsid w:val="009B63E4"/>
    <w:rsid w:val="009B7A6F"/>
    <w:rsid w:val="009C05B3"/>
    <w:rsid w:val="009C3056"/>
    <w:rsid w:val="009C31A3"/>
    <w:rsid w:val="009C4E32"/>
    <w:rsid w:val="009C54D3"/>
    <w:rsid w:val="009C7FF5"/>
    <w:rsid w:val="009D2A53"/>
    <w:rsid w:val="009D681C"/>
    <w:rsid w:val="009E298C"/>
    <w:rsid w:val="009E3FB6"/>
    <w:rsid w:val="009E4DA2"/>
    <w:rsid w:val="009E774B"/>
    <w:rsid w:val="009F13BC"/>
    <w:rsid w:val="009F2054"/>
    <w:rsid w:val="009F4B64"/>
    <w:rsid w:val="009F51C2"/>
    <w:rsid w:val="009F56C0"/>
    <w:rsid w:val="00A000B7"/>
    <w:rsid w:val="00A01994"/>
    <w:rsid w:val="00A02408"/>
    <w:rsid w:val="00A02DEE"/>
    <w:rsid w:val="00A0398C"/>
    <w:rsid w:val="00A03DD5"/>
    <w:rsid w:val="00A05AF1"/>
    <w:rsid w:val="00A05C9A"/>
    <w:rsid w:val="00A121A8"/>
    <w:rsid w:val="00A1494E"/>
    <w:rsid w:val="00A15C83"/>
    <w:rsid w:val="00A162EE"/>
    <w:rsid w:val="00A253F7"/>
    <w:rsid w:val="00A27C49"/>
    <w:rsid w:val="00A3187C"/>
    <w:rsid w:val="00A33391"/>
    <w:rsid w:val="00A360B6"/>
    <w:rsid w:val="00A36D73"/>
    <w:rsid w:val="00A37258"/>
    <w:rsid w:val="00A37A83"/>
    <w:rsid w:val="00A43607"/>
    <w:rsid w:val="00A45E35"/>
    <w:rsid w:val="00A50192"/>
    <w:rsid w:val="00A51801"/>
    <w:rsid w:val="00A51ED2"/>
    <w:rsid w:val="00A534B5"/>
    <w:rsid w:val="00A540EE"/>
    <w:rsid w:val="00A5651E"/>
    <w:rsid w:val="00A572F8"/>
    <w:rsid w:val="00A60481"/>
    <w:rsid w:val="00A6247F"/>
    <w:rsid w:val="00A63D9B"/>
    <w:rsid w:val="00A66891"/>
    <w:rsid w:val="00A669CC"/>
    <w:rsid w:val="00A733C5"/>
    <w:rsid w:val="00A740AE"/>
    <w:rsid w:val="00A74214"/>
    <w:rsid w:val="00A746B1"/>
    <w:rsid w:val="00A761AB"/>
    <w:rsid w:val="00A834C8"/>
    <w:rsid w:val="00A90427"/>
    <w:rsid w:val="00A954D8"/>
    <w:rsid w:val="00A9565A"/>
    <w:rsid w:val="00A97263"/>
    <w:rsid w:val="00AA24A6"/>
    <w:rsid w:val="00AA2756"/>
    <w:rsid w:val="00AA4D68"/>
    <w:rsid w:val="00AA6FC1"/>
    <w:rsid w:val="00AA7CC7"/>
    <w:rsid w:val="00AB1210"/>
    <w:rsid w:val="00AB1793"/>
    <w:rsid w:val="00AB4F41"/>
    <w:rsid w:val="00AB596D"/>
    <w:rsid w:val="00AB5A69"/>
    <w:rsid w:val="00AB5DA9"/>
    <w:rsid w:val="00AB77A6"/>
    <w:rsid w:val="00AC108E"/>
    <w:rsid w:val="00AC42E5"/>
    <w:rsid w:val="00AC4EE2"/>
    <w:rsid w:val="00AC7F03"/>
    <w:rsid w:val="00AD1076"/>
    <w:rsid w:val="00AD203A"/>
    <w:rsid w:val="00AD29F5"/>
    <w:rsid w:val="00AE1A8F"/>
    <w:rsid w:val="00AE4A15"/>
    <w:rsid w:val="00AE73B5"/>
    <w:rsid w:val="00AF1F98"/>
    <w:rsid w:val="00B00173"/>
    <w:rsid w:val="00B02D29"/>
    <w:rsid w:val="00B03B1F"/>
    <w:rsid w:val="00B061E4"/>
    <w:rsid w:val="00B06349"/>
    <w:rsid w:val="00B126B1"/>
    <w:rsid w:val="00B1299D"/>
    <w:rsid w:val="00B1670E"/>
    <w:rsid w:val="00B16EF0"/>
    <w:rsid w:val="00B24E81"/>
    <w:rsid w:val="00B254E0"/>
    <w:rsid w:val="00B25C9D"/>
    <w:rsid w:val="00B26219"/>
    <w:rsid w:val="00B27EE7"/>
    <w:rsid w:val="00B304D1"/>
    <w:rsid w:val="00B33FBC"/>
    <w:rsid w:val="00B3559C"/>
    <w:rsid w:val="00B41640"/>
    <w:rsid w:val="00B41F30"/>
    <w:rsid w:val="00B42184"/>
    <w:rsid w:val="00B42DCA"/>
    <w:rsid w:val="00B52B08"/>
    <w:rsid w:val="00B548AE"/>
    <w:rsid w:val="00B6330D"/>
    <w:rsid w:val="00B6441C"/>
    <w:rsid w:val="00B70E8E"/>
    <w:rsid w:val="00B71A46"/>
    <w:rsid w:val="00B71CED"/>
    <w:rsid w:val="00B746CA"/>
    <w:rsid w:val="00B75140"/>
    <w:rsid w:val="00B7587C"/>
    <w:rsid w:val="00B75AD2"/>
    <w:rsid w:val="00B75BE9"/>
    <w:rsid w:val="00B762DC"/>
    <w:rsid w:val="00B82441"/>
    <w:rsid w:val="00B82A59"/>
    <w:rsid w:val="00B842A7"/>
    <w:rsid w:val="00B847D5"/>
    <w:rsid w:val="00B84A89"/>
    <w:rsid w:val="00B87C3B"/>
    <w:rsid w:val="00B91F89"/>
    <w:rsid w:val="00B95F4D"/>
    <w:rsid w:val="00B96AF7"/>
    <w:rsid w:val="00B96BF0"/>
    <w:rsid w:val="00B97C9A"/>
    <w:rsid w:val="00B97DAB"/>
    <w:rsid w:val="00BA0C0F"/>
    <w:rsid w:val="00BA24B7"/>
    <w:rsid w:val="00BA7808"/>
    <w:rsid w:val="00BB150B"/>
    <w:rsid w:val="00BB154F"/>
    <w:rsid w:val="00BB389A"/>
    <w:rsid w:val="00BB7F99"/>
    <w:rsid w:val="00BC075D"/>
    <w:rsid w:val="00BC2B5C"/>
    <w:rsid w:val="00BC3153"/>
    <w:rsid w:val="00BC5040"/>
    <w:rsid w:val="00BC7AAA"/>
    <w:rsid w:val="00BD1515"/>
    <w:rsid w:val="00BD1516"/>
    <w:rsid w:val="00BD15A8"/>
    <w:rsid w:val="00BD1EC1"/>
    <w:rsid w:val="00BD1FA3"/>
    <w:rsid w:val="00BD23D5"/>
    <w:rsid w:val="00BD43C8"/>
    <w:rsid w:val="00BD4777"/>
    <w:rsid w:val="00BE0705"/>
    <w:rsid w:val="00BE37EA"/>
    <w:rsid w:val="00BE7108"/>
    <w:rsid w:val="00BF1CE3"/>
    <w:rsid w:val="00BF64D3"/>
    <w:rsid w:val="00C00514"/>
    <w:rsid w:val="00C00740"/>
    <w:rsid w:val="00C01A2D"/>
    <w:rsid w:val="00C02973"/>
    <w:rsid w:val="00C02A60"/>
    <w:rsid w:val="00C02F08"/>
    <w:rsid w:val="00C070A5"/>
    <w:rsid w:val="00C07901"/>
    <w:rsid w:val="00C105E6"/>
    <w:rsid w:val="00C14763"/>
    <w:rsid w:val="00C16E7D"/>
    <w:rsid w:val="00C20352"/>
    <w:rsid w:val="00C20E0F"/>
    <w:rsid w:val="00C259E0"/>
    <w:rsid w:val="00C26987"/>
    <w:rsid w:val="00C26FF4"/>
    <w:rsid w:val="00C33047"/>
    <w:rsid w:val="00C34152"/>
    <w:rsid w:val="00C37905"/>
    <w:rsid w:val="00C40BDA"/>
    <w:rsid w:val="00C422A3"/>
    <w:rsid w:val="00C42BFC"/>
    <w:rsid w:val="00C431A6"/>
    <w:rsid w:val="00C4507F"/>
    <w:rsid w:val="00C478A1"/>
    <w:rsid w:val="00C5071B"/>
    <w:rsid w:val="00C50EFA"/>
    <w:rsid w:val="00C521B3"/>
    <w:rsid w:val="00C538BC"/>
    <w:rsid w:val="00C55351"/>
    <w:rsid w:val="00C56129"/>
    <w:rsid w:val="00C56EA6"/>
    <w:rsid w:val="00C610A8"/>
    <w:rsid w:val="00C612C4"/>
    <w:rsid w:val="00C64C79"/>
    <w:rsid w:val="00C66061"/>
    <w:rsid w:val="00C70FAE"/>
    <w:rsid w:val="00C71663"/>
    <w:rsid w:val="00C73242"/>
    <w:rsid w:val="00C75E9A"/>
    <w:rsid w:val="00C762ED"/>
    <w:rsid w:val="00C8053D"/>
    <w:rsid w:val="00C81614"/>
    <w:rsid w:val="00C827D4"/>
    <w:rsid w:val="00C82B24"/>
    <w:rsid w:val="00C83AB6"/>
    <w:rsid w:val="00C84229"/>
    <w:rsid w:val="00C847C9"/>
    <w:rsid w:val="00C87812"/>
    <w:rsid w:val="00C90A7C"/>
    <w:rsid w:val="00C92BF5"/>
    <w:rsid w:val="00C93BDE"/>
    <w:rsid w:val="00C93EB4"/>
    <w:rsid w:val="00C95491"/>
    <w:rsid w:val="00C955C1"/>
    <w:rsid w:val="00C9694D"/>
    <w:rsid w:val="00CA0F8B"/>
    <w:rsid w:val="00CA13B6"/>
    <w:rsid w:val="00CA19C3"/>
    <w:rsid w:val="00CA1C24"/>
    <w:rsid w:val="00CA2C85"/>
    <w:rsid w:val="00CB21C6"/>
    <w:rsid w:val="00CB21CC"/>
    <w:rsid w:val="00CB2872"/>
    <w:rsid w:val="00CB5010"/>
    <w:rsid w:val="00CB50A4"/>
    <w:rsid w:val="00CB54FA"/>
    <w:rsid w:val="00CB566F"/>
    <w:rsid w:val="00CB656F"/>
    <w:rsid w:val="00CB7E71"/>
    <w:rsid w:val="00CC1D12"/>
    <w:rsid w:val="00CC234B"/>
    <w:rsid w:val="00CD38AD"/>
    <w:rsid w:val="00CD3EF5"/>
    <w:rsid w:val="00CD562B"/>
    <w:rsid w:val="00CE0342"/>
    <w:rsid w:val="00CE055D"/>
    <w:rsid w:val="00CE0CCC"/>
    <w:rsid w:val="00CE421E"/>
    <w:rsid w:val="00CE47CA"/>
    <w:rsid w:val="00CE538E"/>
    <w:rsid w:val="00CF4E5B"/>
    <w:rsid w:val="00CF5292"/>
    <w:rsid w:val="00CF5BE8"/>
    <w:rsid w:val="00D006A1"/>
    <w:rsid w:val="00D019FA"/>
    <w:rsid w:val="00D01FA1"/>
    <w:rsid w:val="00D03862"/>
    <w:rsid w:val="00D0688D"/>
    <w:rsid w:val="00D077D5"/>
    <w:rsid w:val="00D10B34"/>
    <w:rsid w:val="00D11504"/>
    <w:rsid w:val="00D116D1"/>
    <w:rsid w:val="00D12934"/>
    <w:rsid w:val="00D13A16"/>
    <w:rsid w:val="00D15669"/>
    <w:rsid w:val="00D15B7B"/>
    <w:rsid w:val="00D22969"/>
    <w:rsid w:val="00D24866"/>
    <w:rsid w:val="00D24A14"/>
    <w:rsid w:val="00D25C03"/>
    <w:rsid w:val="00D277DE"/>
    <w:rsid w:val="00D27F09"/>
    <w:rsid w:val="00D301FD"/>
    <w:rsid w:val="00D34A30"/>
    <w:rsid w:val="00D34C35"/>
    <w:rsid w:val="00D36544"/>
    <w:rsid w:val="00D36C9A"/>
    <w:rsid w:val="00D4170B"/>
    <w:rsid w:val="00D44EDB"/>
    <w:rsid w:val="00D47306"/>
    <w:rsid w:val="00D53474"/>
    <w:rsid w:val="00D54361"/>
    <w:rsid w:val="00D55A9D"/>
    <w:rsid w:val="00D55E79"/>
    <w:rsid w:val="00D56CB8"/>
    <w:rsid w:val="00D57DC2"/>
    <w:rsid w:val="00D63035"/>
    <w:rsid w:val="00D64BFA"/>
    <w:rsid w:val="00D651F1"/>
    <w:rsid w:val="00D70110"/>
    <w:rsid w:val="00D71736"/>
    <w:rsid w:val="00D731CD"/>
    <w:rsid w:val="00D74819"/>
    <w:rsid w:val="00D80F91"/>
    <w:rsid w:val="00D83CCC"/>
    <w:rsid w:val="00D84442"/>
    <w:rsid w:val="00D85D0B"/>
    <w:rsid w:val="00D862E6"/>
    <w:rsid w:val="00D874DD"/>
    <w:rsid w:val="00D879F9"/>
    <w:rsid w:val="00D90D9D"/>
    <w:rsid w:val="00D92120"/>
    <w:rsid w:val="00D9354F"/>
    <w:rsid w:val="00D93CF4"/>
    <w:rsid w:val="00D94181"/>
    <w:rsid w:val="00D97635"/>
    <w:rsid w:val="00DA4E85"/>
    <w:rsid w:val="00DA5B9E"/>
    <w:rsid w:val="00DB01B0"/>
    <w:rsid w:val="00DB1927"/>
    <w:rsid w:val="00DB3AB0"/>
    <w:rsid w:val="00DB41E1"/>
    <w:rsid w:val="00DB644B"/>
    <w:rsid w:val="00DB65D2"/>
    <w:rsid w:val="00DC041F"/>
    <w:rsid w:val="00DC0B8E"/>
    <w:rsid w:val="00DC1572"/>
    <w:rsid w:val="00DC2744"/>
    <w:rsid w:val="00DC3D1A"/>
    <w:rsid w:val="00DC45EC"/>
    <w:rsid w:val="00DC7734"/>
    <w:rsid w:val="00DD195C"/>
    <w:rsid w:val="00DD20F6"/>
    <w:rsid w:val="00DD471C"/>
    <w:rsid w:val="00DD497C"/>
    <w:rsid w:val="00DD4BC9"/>
    <w:rsid w:val="00DE008B"/>
    <w:rsid w:val="00DE02EC"/>
    <w:rsid w:val="00DE0BC8"/>
    <w:rsid w:val="00DE0BE8"/>
    <w:rsid w:val="00DE0E21"/>
    <w:rsid w:val="00DE3CF2"/>
    <w:rsid w:val="00DE60B2"/>
    <w:rsid w:val="00DE69B2"/>
    <w:rsid w:val="00DF16AD"/>
    <w:rsid w:val="00DF1A54"/>
    <w:rsid w:val="00DF3B4D"/>
    <w:rsid w:val="00E00BB3"/>
    <w:rsid w:val="00E03740"/>
    <w:rsid w:val="00E07B78"/>
    <w:rsid w:val="00E1001B"/>
    <w:rsid w:val="00E10664"/>
    <w:rsid w:val="00E11EAE"/>
    <w:rsid w:val="00E14838"/>
    <w:rsid w:val="00E2079F"/>
    <w:rsid w:val="00E22DA5"/>
    <w:rsid w:val="00E25B9E"/>
    <w:rsid w:val="00E26710"/>
    <w:rsid w:val="00E26BAF"/>
    <w:rsid w:val="00E303FD"/>
    <w:rsid w:val="00E320DF"/>
    <w:rsid w:val="00E33CB1"/>
    <w:rsid w:val="00E341A2"/>
    <w:rsid w:val="00E343BC"/>
    <w:rsid w:val="00E3453C"/>
    <w:rsid w:val="00E360B7"/>
    <w:rsid w:val="00E366F0"/>
    <w:rsid w:val="00E36DBF"/>
    <w:rsid w:val="00E36DE9"/>
    <w:rsid w:val="00E37D2F"/>
    <w:rsid w:val="00E403CE"/>
    <w:rsid w:val="00E41FD1"/>
    <w:rsid w:val="00E46348"/>
    <w:rsid w:val="00E508C5"/>
    <w:rsid w:val="00E51303"/>
    <w:rsid w:val="00E528AE"/>
    <w:rsid w:val="00E550B1"/>
    <w:rsid w:val="00E55B44"/>
    <w:rsid w:val="00E607C2"/>
    <w:rsid w:val="00E60A91"/>
    <w:rsid w:val="00E61DD6"/>
    <w:rsid w:val="00E622F1"/>
    <w:rsid w:val="00E62BFA"/>
    <w:rsid w:val="00E63106"/>
    <w:rsid w:val="00E636F7"/>
    <w:rsid w:val="00E648A3"/>
    <w:rsid w:val="00E660DC"/>
    <w:rsid w:val="00E7089B"/>
    <w:rsid w:val="00E7179A"/>
    <w:rsid w:val="00E73E9C"/>
    <w:rsid w:val="00E7532B"/>
    <w:rsid w:val="00E75C30"/>
    <w:rsid w:val="00E812FE"/>
    <w:rsid w:val="00E836B0"/>
    <w:rsid w:val="00E86F7C"/>
    <w:rsid w:val="00E87A79"/>
    <w:rsid w:val="00E92F30"/>
    <w:rsid w:val="00E95403"/>
    <w:rsid w:val="00E961D6"/>
    <w:rsid w:val="00E96889"/>
    <w:rsid w:val="00E970C0"/>
    <w:rsid w:val="00E97956"/>
    <w:rsid w:val="00EA258D"/>
    <w:rsid w:val="00EA390A"/>
    <w:rsid w:val="00EB1ADB"/>
    <w:rsid w:val="00EC0338"/>
    <w:rsid w:val="00EC38C1"/>
    <w:rsid w:val="00EC3944"/>
    <w:rsid w:val="00EC4EAC"/>
    <w:rsid w:val="00EC7906"/>
    <w:rsid w:val="00EC7D18"/>
    <w:rsid w:val="00ED0632"/>
    <w:rsid w:val="00ED07AD"/>
    <w:rsid w:val="00ED0AA5"/>
    <w:rsid w:val="00ED2E9D"/>
    <w:rsid w:val="00ED4465"/>
    <w:rsid w:val="00ED5052"/>
    <w:rsid w:val="00ED6040"/>
    <w:rsid w:val="00ED66AB"/>
    <w:rsid w:val="00ED6977"/>
    <w:rsid w:val="00ED7C42"/>
    <w:rsid w:val="00EE305C"/>
    <w:rsid w:val="00EE3913"/>
    <w:rsid w:val="00EE3AF0"/>
    <w:rsid w:val="00EE4FFA"/>
    <w:rsid w:val="00EE74B1"/>
    <w:rsid w:val="00EF2339"/>
    <w:rsid w:val="00EF3A1A"/>
    <w:rsid w:val="00EF4F6C"/>
    <w:rsid w:val="00EF688C"/>
    <w:rsid w:val="00EF7003"/>
    <w:rsid w:val="00F00755"/>
    <w:rsid w:val="00F01648"/>
    <w:rsid w:val="00F0269B"/>
    <w:rsid w:val="00F107A3"/>
    <w:rsid w:val="00F1530D"/>
    <w:rsid w:val="00F154FB"/>
    <w:rsid w:val="00F174B5"/>
    <w:rsid w:val="00F17C98"/>
    <w:rsid w:val="00F2055A"/>
    <w:rsid w:val="00F22EB6"/>
    <w:rsid w:val="00F312BD"/>
    <w:rsid w:val="00F32D7A"/>
    <w:rsid w:val="00F336D0"/>
    <w:rsid w:val="00F33B67"/>
    <w:rsid w:val="00F3453B"/>
    <w:rsid w:val="00F35024"/>
    <w:rsid w:val="00F35601"/>
    <w:rsid w:val="00F363F4"/>
    <w:rsid w:val="00F3785F"/>
    <w:rsid w:val="00F413E3"/>
    <w:rsid w:val="00F417FD"/>
    <w:rsid w:val="00F43E97"/>
    <w:rsid w:val="00F4534C"/>
    <w:rsid w:val="00F45D82"/>
    <w:rsid w:val="00F47839"/>
    <w:rsid w:val="00F545A7"/>
    <w:rsid w:val="00F55338"/>
    <w:rsid w:val="00F553A9"/>
    <w:rsid w:val="00F55D98"/>
    <w:rsid w:val="00F56F79"/>
    <w:rsid w:val="00F66749"/>
    <w:rsid w:val="00F72AD3"/>
    <w:rsid w:val="00F72CE9"/>
    <w:rsid w:val="00F73251"/>
    <w:rsid w:val="00F750E2"/>
    <w:rsid w:val="00F7690F"/>
    <w:rsid w:val="00F814BF"/>
    <w:rsid w:val="00F82B6D"/>
    <w:rsid w:val="00F84236"/>
    <w:rsid w:val="00F85693"/>
    <w:rsid w:val="00F866F9"/>
    <w:rsid w:val="00F86D12"/>
    <w:rsid w:val="00F90208"/>
    <w:rsid w:val="00F96011"/>
    <w:rsid w:val="00F97FD0"/>
    <w:rsid w:val="00FA1803"/>
    <w:rsid w:val="00FB1094"/>
    <w:rsid w:val="00FB11BE"/>
    <w:rsid w:val="00FB2090"/>
    <w:rsid w:val="00FB6333"/>
    <w:rsid w:val="00FC0B76"/>
    <w:rsid w:val="00FC334E"/>
    <w:rsid w:val="00FC45FE"/>
    <w:rsid w:val="00FC5A31"/>
    <w:rsid w:val="00FC6C87"/>
    <w:rsid w:val="00FC6DF1"/>
    <w:rsid w:val="00FD0F62"/>
    <w:rsid w:val="00FD33B7"/>
    <w:rsid w:val="00FD507C"/>
    <w:rsid w:val="00FE0FBB"/>
    <w:rsid w:val="00FE1F0F"/>
    <w:rsid w:val="00FE3CDD"/>
    <w:rsid w:val="00FF0A1F"/>
    <w:rsid w:val="00FF3238"/>
    <w:rsid w:val="00FF4273"/>
    <w:rsid w:val="00FF4C93"/>
    <w:rsid w:val="00FF6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1B1"/>
    <w:pPr>
      <w:ind w:left="720"/>
      <w:contextualSpacing/>
    </w:pPr>
  </w:style>
  <w:style w:type="paragraph" w:styleId="a4">
    <w:name w:val="header"/>
    <w:basedOn w:val="a"/>
    <w:link w:val="a5"/>
    <w:uiPriority w:val="99"/>
    <w:semiHidden/>
    <w:unhideWhenUsed/>
    <w:rsid w:val="00ED446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D4465"/>
  </w:style>
  <w:style w:type="paragraph" w:styleId="a6">
    <w:name w:val="footer"/>
    <w:basedOn w:val="a"/>
    <w:link w:val="a7"/>
    <w:uiPriority w:val="99"/>
    <w:unhideWhenUsed/>
    <w:rsid w:val="00ED44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465"/>
  </w:style>
  <w:style w:type="paragraph" w:styleId="a8">
    <w:name w:val="Body Text"/>
    <w:basedOn w:val="a"/>
    <w:link w:val="a9"/>
    <w:rsid w:val="003A330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A3303"/>
    <w:rPr>
      <w:rFonts w:ascii="Times New Roman" w:eastAsia="Times New Roman" w:hAnsi="Times New Roman" w:cs="Times New Roman"/>
      <w:sz w:val="24"/>
      <w:szCs w:val="24"/>
      <w:lang w:eastAsia="ru-RU"/>
    </w:rPr>
  </w:style>
  <w:style w:type="paragraph" w:styleId="aa">
    <w:name w:val="Body Text Indent"/>
    <w:basedOn w:val="a"/>
    <w:link w:val="ab"/>
    <w:rsid w:val="003A330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A3303"/>
    <w:rPr>
      <w:rFonts w:ascii="Times New Roman" w:eastAsia="Times New Roman" w:hAnsi="Times New Roman" w:cs="Times New Roman"/>
      <w:sz w:val="24"/>
      <w:szCs w:val="24"/>
      <w:lang w:eastAsia="ru-RU"/>
    </w:rPr>
  </w:style>
  <w:style w:type="paragraph" w:styleId="ac">
    <w:name w:val="Normal Indent"/>
    <w:basedOn w:val="a"/>
    <w:rsid w:val="003A3303"/>
    <w:pPr>
      <w:spacing w:after="0" w:line="240" w:lineRule="auto"/>
      <w:ind w:left="708"/>
    </w:pPr>
    <w:rPr>
      <w:rFonts w:ascii="Times New Roman" w:eastAsia="Times New Roman" w:hAnsi="Times New Roman" w:cs="Times New Roman"/>
      <w:sz w:val="24"/>
      <w:szCs w:val="24"/>
      <w:lang w:eastAsia="ru-RU"/>
    </w:rPr>
  </w:style>
  <w:style w:type="paragraph" w:styleId="ad">
    <w:name w:val="Body Text First Indent"/>
    <w:basedOn w:val="a8"/>
    <w:link w:val="ae"/>
    <w:rsid w:val="003A3303"/>
    <w:pPr>
      <w:ind w:firstLine="210"/>
    </w:pPr>
  </w:style>
  <w:style w:type="character" w:customStyle="1" w:styleId="ae">
    <w:name w:val="Красная строка Знак"/>
    <w:basedOn w:val="a9"/>
    <w:link w:val="ad"/>
    <w:rsid w:val="003A3303"/>
    <w:rPr>
      <w:rFonts w:ascii="Times New Roman" w:eastAsia="Times New Roman" w:hAnsi="Times New Roman" w:cs="Times New Roman"/>
      <w:sz w:val="24"/>
      <w:szCs w:val="24"/>
      <w:lang w:eastAsia="ru-RU"/>
    </w:rPr>
  </w:style>
  <w:style w:type="paragraph" w:styleId="2">
    <w:name w:val="Body Text First Indent 2"/>
    <w:basedOn w:val="aa"/>
    <w:link w:val="20"/>
    <w:rsid w:val="003A3303"/>
    <w:pPr>
      <w:ind w:firstLine="210"/>
    </w:pPr>
  </w:style>
  <w:style w:type="character" w:customStyle="1" w:styleId="20">
    <w:name w:val="Красная строка 2 Знак"/>
    <w:basedOn w:val="ab"/>
    <w:link w:val="2"/>
    <w:rsid w:val="003A3303"/>
    <w:rPr>
      <w:rFonts w:ascii="Times New Roman" w:eastAsia="Times New Roman" w:hAnsi="Times New Roman" w:cs="Times New Roman"/>
      <w:sz w:val="24"/>
      <w:szCs w:val="24"/>
      <w:lang w:eastAsia="ru-RU"/>
    </w:rPr>
  </w:style>
  <w:style w:type="character" w:styleId="af">
    <w:name w:val="Strong"/>
    <w:basedOn w:val="a0"/>
    <w:uiPriority w:val="22"/>
    <w:qFormat/>
    <w:rsid w:val="00FC45FE"/>
    <w:rPr>
      <w:b/>
      <w:bCs/>
    </w:rPr>
  </w:style>
  <w:style w:type="paragraph" w:customStyle="1" w:styleId="ConsPlusNonformat">
    <w:name w:val="ConsPlusNonformat"/>
    <w:uiPriority w:val="99"/>
    <w:rsid w:val="00DC27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unhideWhenUsed/>
    <w:rsid w:val="00DC274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C2744"/>
    <w:rPr>
      <w:rFonts w:ascii="Times New Roman" w:eastAsia="Times New Roman" w:hAnsi="Times New Roman" w:cs="Times New Roman"/>
      <w:sz w:val="16"/>
      <w:szCs w:val="16"/>
    </w:rPr>
  </w:style>
  <w:style w:type="character" w:styleId="af0">
    <w:name w:val="Hyperlink"/>
    <w:basedOn w:val="a0"/>
    <w:uiPriority w:val="99"/>
    <w:unhideWhenUsed/>
    <w:rsid w:val="00624A1D"/>
    <w:rPr>
      <w:color w:val="0000FF"/>
      <w:u w:val="single"/>
    </w:rPr>
  </w:style>
  <w:style w:type="table" w:styleId="af1">
    <w:name w:val="Table Grid"/>
    <w:basedOn w:val="a1"/>
    <w:uiPriority w:val="59"/>
    <w:rsid w:val="00DC0B8E"/>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767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67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213786">
      <w:bodyDiv w:val="1"/>
      <w:marLeft w:val="0"/>
      <w:marRight w:val="0"/>
      <w:marTop w:val="0"/>
      <w:marBottom w:val="0"/>
      <w:divBdr>
        <w:top w:val="none" w:sz="0" w:space="0" w:color="auto"/>
        <w:left w:val="none" w:sz="0" w:space="0" w:color="auto"/>
        <w:bottom w:val="none" w:sz="0" w:space="0" w:color="auto"/>
        <w:right w:val="none" w:sz="0" w:space="0" w:color="auto"/>
      </w:divBdr>
    </w:div>
    <w:div w:id="1539513592">
      <w:bodyDiv w:val="1"/>
      <w:marLeft w:val="0"/>
      <w:marRight w:val="0"/>
      <w:marTop w:val="0"/>
      <w:marBottom w:val="0"/>
      <w:divBdr>
        <w:top w:val="none" w:sz="0" w:space="0" w:color="auto"/>
        <w:left w:val="none" w:sz="0" w:space="0" w:color="auto"/>
        <w:bottom w:val="none" w:sz="0" w:space="0" w:color="auto"/>
        <w:right w:val="none" w:sz="0" w:space="0" w:color="auto"/>
      </w:divBdr>
    </w:div>
    <w:div w:id="19645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48CC926B95EB19148FF8515BCE84AEA25FF644A17BCF8030EF8FA7AD22DAAA17C010D6CE9F3ABO2z1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1E43-2DB4-4FD0-8B6A-959EA880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9361</TotalTime>
  <Pages>7</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147</cp:revision>
  <cp:lastPrinted>2014-01-13T05:26:00Z</cp:lastPrinted>
  <dcterms:created xsi:type="dcterms:W3CDTF">2010-06-15T09:30:00Z</dcterms:created>
  <dcterms:modified xsi:type="dcterms:W3CDTF">2014-09-20T07:44:00Z</dcterms:modified>
</cp:coreProperties>
</file>